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25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1E0" w:firstRow="1" w:lastRow="1" w:firstColumn="1" w:lastColumn="1" w:noHBand="0" w:noVBand="0"/>
      </w:tblPr>
      <w:tblGrid>
        <w:gridCol w:w="1080"/>
        <w:gridCol w:w="8045"/>
        <w:gridCol w:w="1134"/>
      </w:tblGrid>
      <w:tr>
        <w:trPr/>
        <w:tc>
          <w:tcPr>
            <w:tcBorders>
              <w:top w:val="none" w:color="000000" w:sz="4" w:space="0"/>
              <w:left w:val="none" w:color="000000" w:sz="4" w:space="0"/>
              <w:bottom w:val="none" w:color="000000" w:sz="4" w:space="0"/>
              <w:right w:val="none" w:color="000000" w:sz="4" w:space="0"/>
            </w:tcBorders>
            <w:tcW w:w="1080" w:type="dxa"/>
            <w:vAlign w:val="top"/>
            <w:textDirection w:val="lrTb"/>
            <w:noWrap w:val="false"/>
          </w:tcPr>
          <w:p>
            <w:pPr>
              <w:pStyle w:val="905"/>
              <w:rPr>
                <w:rFonts w:ascii="Liberation Serif" w:hAnsi="Liberation Serif" w:cs="Liberation Serif"/>
              </w:rPr>
            </w:pPr>
            <w:r>
              <w:rPr>
                <w:rFonts w:ascii="Liberation Serif" w:hAnsi="Liberation Serif" w:cs="Liberation Serif"/>
              </w:rPr>
            </w:r>
            <w:r/>
          </w:p>
          <w:p>
            <w:pPr>
              <w:pStyle w:val="895"/>
              <w:widowControl/>
              <w:rPr>
                <w:rFonts w:ascii="Liberation Serif" w:hAnsi="Liberation Serif" w:cs="Liberation Serif"/>
                <w:sz w:val="24"/>
                <w:szCs w:val="24"/>
              </w:rPr>
            </w:pPr>
            <w:r>
              <w:rPr>
                <w:rFonts w:ascii="Liberation Serif" w:hAnsi="Liberation Serif" w:cs="Liberation Serif"/>
                <w:sz w:val="24"/>
                <w:szCs w:val="24"/>
              </w:rPr>
            </w:r>
            <w:r/>
          </w:p>
          <w:p>
            <w:pPr>
              <w:pStyle w:val="905"/>
              <w:rPr>
                <w:rFonts w:ascii="Liberation Serif" w:hAnsi="Liberation Serif" w:cs="Liberation Serif"/>
              </w:rPr>
            </w:pPr>
            <w:r>
              <w:rPr>
                <w:rFonts w:ascii="Liberation Serif" w:hAnsi="Liberation Serif" w:cs="Liberation Serif"/>
              </w:rPr>
            </w:r>
            <w:r/>
          </w:p>
          <w:p>
            <w:pPr>
              <w:pStyle w:val="892"/>
              <w:rPr>
                <w:rFonts w:ascii="Liberation Serif" w:hAnsi="Liberation Serif" w:cs="Liberation Serif"/>
                <w:color w:val="000000"/>
                <w:sz w:val="24"/>
                <w:szCs w:val="24"/>
              </w:rPr>
            </w:pPr>
            <w:r>
              <w:rPr>
                <w:rFonts w:ascii="Liberation Serif" w:hAnsi="Liberation Serif" w:cs="Liberation Serif"/>
                <w:color w:val="000000"/>
                <w:sz w:val="24"/>
                <w:szCs w:val="24"/>
              </w:rPr>
            </w:r>
            <w:r/>
          </w:p>
          <w:p>
            <w:pPr>
              <w:pStyle w:val="892"/>
              <w:rPr>
                <w:rFonts w:ascii="Liberation Serif" w:hAnsi="Liberation Serif" w:cs="Liberation Serif"/>
                <w:color w:val="000000"/>
                <w:sz w:val="24"/>
                <w:szCs w:val="24"/>
              </w:rPr>
            </w:pPr>
            <w:r>
              <w:rPr>
                <w:rFonts w:ascii="Liberation Serif" w:hAnsi="Liberation Serif" w:cs="Liberation Serif"/>
                <w:color w:val="000000"/>
                <w:sz w:val="24"/>
                <w:szCs w:val="24"/>
              </w:rPr>
            </w:r>
            <w:r/>
          </w:p>
          <w:p>
            <w:pPr>
              <w:pStyle w:val="891"/>
              <w:jc w:val="center"/>
              <w:rPr>
                <w:rFonts w:ascii="Liberation Serif" w:hAnsi="Liberation Serif" w:cs="Liberation Serif"/>
                <w:vertAlign w:val="superscript"/>
              </w:rPr>
            </w:pPr>
            <w:r>
              <w:rPr>
                <w:rFonts w:ascii="Liberation Serif" w:hAnsi="Liberation Serif" w:cs="Liberation Serif"/>
                <w:vertAlign w:val="superscript"/>
              </w:rPr>
            </w:r>
            <w:r/>
          </w:p>
        </w:tc>
        <w:tc>
          <w:tcPr>
            <w:tcBorders>
              <w:top w:val="none" w:color="000000" w:sz="4" w:space="0"/>
              <w:left w:val="none" w:color="000000" w:sz="4" w:space="0"/>
              <w:bottom w:val="none" w:color="000000" w:sz="4" w:space="0"/>
              <w:right w:val="none" w:color="000000" w:sz="4" w:space="0"/>
            </w:tcBorders>
            <w:tcW w:w="8045" w:type="dxa"/>
            <w:vAlign w:val="top"/>
            <w:textDirection w:val="lrTb"/>
            <w:noWrap w:val="false"/>
          </w:tcPr>
          <w:p>
            <w:pPr>
              <w:pStyle w:val="905"/>
              <w:rPr>
                <w:rFonts w:ascii="Liberation Serif" w:hAnsi="Liberation Serif" w:cs="Liberation Serif"/>
              </w:rPr>
            </w:pPr>
            <w:r>
              <w:rPr>
                <w:rFonts w:ascii="Liberation Serif" w:hAnsi="Liberation Serif" w:cs="Liberation Serif"/>
              </w:rPr>
              <mc:AlternateContent>
                <mc:Choice Requires="wpg">
                  <w:drawing>
                    <wp:inline xmlns:wp="http://schemas.openxmlformats.org/drawingml/2006/wordprocessingDrawing" distT="0" distB="0" distL="0" distR="0">
                      <wp:extent cx="512978" cy="598437"/>
                      <wp:effectExtent l="0" t="0" r="0" b="0"/>
                      <wp:docPr id="1" name="_x0000_i1026"/>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1"/>
                              <a:stretch/>
                            </pic:blipFill>
                            <pic:spPr bwMode="auto">
                              <a:xfrm>
                                <a:off x="0" y="0"/>
                                <a:ext cx="512978" cy="59843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0.4pt;height:47.1pt;mso-wrap-distance-left:0.0pt;mso-wrap-distance-top:0.0pt;mso-wrap-distance-right:0.0pt;mso-wrap-distance-bottom:0.0pt;" stroked="f">
                      <v:path textboxrect="0,0,0,0"/>
                      <v:imagedata r:id="rId11" o:title=""/>
                    </v:shape>
                  </w:pict>
                </mc:Fallback>
              </mc:AlternateContent>
            </w:r>
            <w:r>
              <w:rPr>
                <w:rFonts w:ascii="Liberation Serif" w:hAnsi="Liberation Serif" w:cs="Liberation Serif"/>
              </w:rPr>
            </w:r>
            <w:r/>
          </w:p>
          <w:p>
            <w:pPr>
              <w:pStyle w:val="895"/>
              <w:widowControl/>
              <w:rPr>
                <w:rFonts w:ascii="Liberation Serif" w:hAnsi="Liberation Serif" w:cs="Liberation Serif"/>
              </w:rPr>
            </w:pPr>
            <w:r>
              <w:rPr>
                <w:rFonts w:ascii="Liberation Serif" w:hAnsi="Liberation Serif" w:cs="Liberation Serif"/>
              </w:rPr>
              <w:t xml:space="preserve">ГОРОДСКАЯ  ДУМА</w:t>
            </w:r>
            <w:r/>
          </w:p>
          <w:p>
            <w:pPr>
              <w:pStyle w:val="905"/>
              <w:rPr>
                <w:rFonts w:ascii="Liberation Serif" w:hAnsi="Liberation Serif" w:cs="Liberation Serif"/>
              </w:rPr>
            </w:pPr>
            <w:r>
              <w:rPr>
                <w:rFonts w:ascii="Liberation Serif" w:hAnsi="Liberation Serif" w:cs="Liberation Serif"/>
              </w:rPr>
              <w:t xml:space="preserve">МУНИЦИПАЛЬНОГО ОБРАЗОВАНИЯ ГОРОД НОЯБРЬСК</w:t>
            </w:r>
            <w:r/>
          </w:p>
          <w:p>
            <w:pPr>
              <w:pStyle w:val="892"/>
              <w:rPr>
                <w:rFonts w:ascii="Liberation Serif" w:hAnsi="Liberation Serif" w:cs="Liberation Serif"/>
                <w:color w:val="000000"/>
                <w:sz w:val="24"/>
                <w:szCs w:val="24"/>
              </w:rPr>
            </w:pPr>
            <w:r>
              <w:rPr>
                <w:rFonts w:ascii="Liberation Serif" w:hAnsi="Liberation Serif" w:cs="Liberation Serif"/>
                <w:color w:val="000000"/>
                <w:sz w:val="24"/>
                <w:szCs w:val="24"/>
              </w:rPr>
            </w:r>
            <w:r/>
          </w:p>
          <w:p>
            <w:pPr>
              <w:pStyle w:val="892"/>
              <w:rPr>
                <w:rFonts w:ascii="Liberation Serif" w:hAnsi="Liberation Serif" w:cs="Liberation Serif"/>
                <w:color w:val="000000"/>
                <w:sz w:val="32"/>
                <w:szCs w:val="32"/>
              </w:rPr>
            </w:pPr>
            <w:r>
              <w:rPr>
                <w:rFonts w:ascii="Liberation Serif" w:hAnsi="Liberation Serif" w:cs="Liberation Serif"/>
                <w:color w:val="000000"/>
                <w:sz w:val="32"/>
                <w:szCs w:val="32"/>
              </w:rPr>
              <w:t xml:space="preserve">РЕШЕНИЕ</w:t>
            </w:r>
            <w:r/>
          </w:p>
          <w:p>
            <w:pPr>
              <w:pStyle w:val="891"/>
              <w:jc w:val="center"/>
              <w:rPr>
                <w:rFonts w:ascii="Liberation Serif" w:hAnsi="Liberation Serif" w:cs="Liberation Serif"/>
                <w:vertAlign w:val="superscript"/>
              </w:rPr>
            </w:pPr>
            <w:r>
              <w:rPr>
                <w:rFonts w:ascii="Liberation Serif" w:hAnsi="Liberation Serif" w:cs="Liberation Serif"/>
                <w:vertAlign w:val="superscript"/>
              </w:rPr>
            </w:r>
            <w:r/>
          </w:p>
        </w:tc>
        <w:tc>
          <w:tcPr>
            <w:tcBorders>
              <w:top w:val="none" w:color="000000" w:sz="4" w:space="0"/>
              <w:left w:val="none" w:color="000000" w:sz="4" w:space="0"/>
              <w:bottom w:val="none" w:color="000000" w:sz="4" w:space="0"/>
              <w:right w:val="none" w:color="000000" w:sz="4" w:space="0"/>
            </w:tcBorders>
            <w:tcW w:w="1134" w:type="dxa"/>
            <w:vAlign w:val="top"/>
            <w:textDirection w:val="lrTb"/>
            <w:noWrap w:val="false"/>
          </w:tcPr>
          <w:p>
            <w:pPr>
              <w:pStyle w:val="891"/>
              <w:rPr>
                <w:rFonts w:ascii="Liberation Serif" w:hAnsi="Liberation Serif" w:cs="Liberation Serif"/>
                <w:vertAlign w:val="superscript"/>
              </w:rPr>
            </w:pPr>
            <w:r>
              <w:rPr>
                <w:rFonts w:ascii="Liberation Serif" w:hAnsi="Liberation Serif" w:cs="Liberation Serif"/>
                <w:vertAlign w:val="superscript"/>
              </w:rPr>
            </w:r>
            <w:r/>
          </w:p>
          <w:p>
            <w:pPr>
              <w:pStyle w:val="891"/>
              <w:jc w:val="center"/>
              <w:rPr>
                <w:rFonts w:ascii="Liberation Serif" w:hAnsi="Liberation Serif" w:cs="Liberation Serif"/>
                <w:vertAlign w:val="superscript"/>
              </w:rPr>
            </w:pPr>
            <w:r>
              <w:rPr>
                <w:rFonts w:ascii="Liberation Serif" w:hAnsi="Liberation Serif" w:cs="Liberation Serif"/>
                <w:vertAlign w:val="superscript"/>
              </w:rPr>
            </w:r>
            <w:r/>
          </w:p>
        </w:tc>
      </w:tr>
      <w:tr>
        <w:trPr/>
        <w:tc>
          <w:tcPr>
            <w:gridSpan w:val="3"/>
            <w:tcBorders>
              <w:top w:val="none" w:color="000000" w:sz="4" w:space="0"/>
              <w:left w:val="none" w:color="000000" w:sz="4" w:space="0"/>
              <w:bottom w:val="none" w:color="000000" w:sz="4" w:space="0"/>
              <w:right w:val="none" w:color="000000" w:sz="4" w:space="0"/>
            </w:tcBorders>
            <w:tcW w:w="10259" w:type="dxa"/>
            <w:vAlign w:val="top"/>
            <w:textDirection w:val="lrTb"/>
            <w:noWrap w:val="false"/>
          </w:tcPr>
          <w:p>
            <w:pPr>
              <w:pStyle w:val="891"/>
              <w:rPr>
                <w:rFonts w:ascii="Liberation Serif" w:hAnsi="Liberation Serif" w:cs="Liberation Serif"/>
              </w:rPr>
            </w:pPr>
            <w:r>
              <w:rPr>
                <w:rFonts w:ascii="Liberation Serif" w:hAnsi="Liberation Serif" w:cs="Liberation Serif"/>
              </w:rPr>
              <w:t xml:space="preserve">19.</w:t>
            </w:r>
            <w:r>
              <w:rPr>
                <w:rFonts w:ascii="Liberation Serif" w:hAnsi="Liberation Serif" w:cs="Liberation Serif"/>
              </w:rPr>
              <w:t xml:space="preserve">10.20</w:t>
            </w:r>
            <w:r>
              <w:rPr>
                <w:rFonts w:ascii="Liberation Serif" w:hAnsi="Liberation Serif" w:cs="Liberation Serif"/>
              </w:rPr>
              <w:t xml:space="preserve">2</w:t>
            </w:r>
            <w:r>
              <w:rPr>
                <w:rFonts w:ascii="Liberation Serif" w:hAnsi="Liberation Serif" w:cs="Liberation Serif"/>
              </w:rPr>
              <w:t xml:space="preserve">3</w:t>
            </w:r>
            <w:r>
              <w:rPr>
                <w:rFonts w:ascii="Liberation Serif" w:hAnsi="Liberation Serif" w:cs="Liberation Serif"/>
              </w:rPr>
              <w:t xml:space="preserve">                                                                                                                             </w:t>
            </w:r>
            <w:r>
              <w:rPr>
                <w:rFonts w:ascii="Liberation Serif" w:hAnsi="Liberation Serif" w:cs="Liberation Serif"/>
              </w:rPr>
              <w:t xml:space="preserve">         </w:t>
            </w:r>
            <w:r>
              <w:rPr>
                <w:rFonts w:ascii="Liberation Serif" w:hAnsi="Liberation Serif" w:cs="Liberation Serif"/>
              </w:rPr>
              <w:t xml:space="preserve">№ </w:t>
            </w:r>
            <w:r>
              <w:rPr>
                <w:rFonts w:ascii="Liberation Serif" w:hAnsi="Liberation Serif" w:cs="Liberation Serif"/>
              </w:rPr>
              <w:t xml:space="preserve">543-Д</w:t>
            </w:r>
            <w:r/>
          </w:p>
        </w:tc>
      </w:tr>
    </w:tbl>
    <w:p>
      <w:pPr>
        <w:pStyle w:val="891"/>
        <w:jc w:val="center"/>
        <w:keepNext/>
        <w:rPr>
          <w:rFonts w:ascii="Liberation Serif" w:hAnsi="Liberation Serif" w:cs="Liberation Serif"/>
          <w:b/>
        </w:rPr>
        <w:outlineLvl w:val="0"/>
      </w:pPr>
      <w:r>
        <w:rPr>
          <w:rFonts w:ascii="Liberation Serif" w:hAnsi="Liberation Serif" w:cs="Liberation Serif"/>
          <w:b/>
        </w:rPr>
      </w:r>
      <w:r/>
    </w:p>
    <w:p>
      <w:pPr>
        <w:pStyle w:val="932"/>
        <w:jc w:val="center"/>
        <w:spacing w:line="250" w:lineRule="auto"/>
        <w:rPr>
          <w:rFonts w:ascii="Liberation Serif" w:hAnsi="Liberation Serif" w:cs="Liberation Serif"/>
        </w:rPr>
      </w:pPr>
      <w:r>
        <w:rPr>
          <w:rFonts w:ascii="Liberation Serif" w:hAnsi="Liberation Serif" w:cs="Liberation Serif"/>
          <w:b/>
          <w:sz w:val="24"/>
          <w:szCs w:val="24"/>
          <w:lang w:val="ru-RU"/>
        </w:rPr>
        <w:t xml:space="preserve">О внесении изменений в</w:t>
      </w:r>
      <w:r>
        <w:rPr>
          <w:rFonts w:ascii="Liberation Serif" w:hAnsi="Liberation Serif" w:cs="Liberation Serif"/>
          <w:b/>
          <w:sz w:val="24"/>
          <w:szCs w:val="24"/>
          <w:lang w:val="ru-RU"/>
        </w:rPr>
        <w:t xml:space="preserve"> Положени</w:t>
      </w:r>
      <w:r>
        <w:rPr>
          <w:rFonts w:ascii="Liberation Serif" w:hAnsi="Liberation Serif" w:cs="Liberation Serif"/>
          <w:b/>
          <w:sz w:val="24"/>
          <w:szCs w:val="24"/>
          <w:lang w:val="ru-RU"/>
        </w:rPr>
        <w:t xml:space="preserve">е</w:t>
      </w:r>
      <w:r>
        <w:rPr>
          <w:rFonts w:ascii="Liberation Serif" w:hAnsi="Liberation Serif" w:cs="Liberation Serif"/>
          <w:b/>
          <w:sz w:val="24"/>
          <w:szCs w:val="24"/>
          <w:lang w:val="ru-RU"/>
        </w:rPr>
        <w:t xml:space="preserve"> о порядке выдвижения, внесения, обсуждения, </w:t>
      </w:r>
      <w:r>
        <w:rPr>
          <w:rFonts w:ascii="Liberation Serif" w:hAnsi="Liberation Serif" w:cs="Liberation Serif"/>
        </w:rPr>
      </w:r>
      <w:r/>
    </w:p>
    <w:p>
      <w:pPr>
        <w:pStyle w:val="932"/>
        <w:jc w:val="center"/>
        <w:spacing w:line="250" w:lineRule="auto"/>
        <w:rPr>
          <w:rFonts w:ascii="Liberation Serif" w:hAnsi="Liberation Serif" w:cs="Liberation Serif"/>
        </w:rPr>
      </w:pPr>
      <w:r>
        <w:rPr>
          <w:rFonts w:ascii="Liberation Serif" w:hAnsi="Liberation Serif" w:cs="Liberation Serif"/>
          <w:b/>
          <w:sz w:val="24"/>
          <w:szCs w:val="24"/>
          <w:lang w:val="ru-RU"/>
        </w:rPr>
        <w:t xml:space="preserve">рассмотрения инициативных проектов и проведения их конкурсного отбора</w:t>
      </w:r>
      <w:r>
        <w:rPr>
          <w:rFonts w:ascii="Liberation Serif" w:hAnsi="Liberation Serif" w:cs="Liberation Serif"/>
          <w:b/>
          <w:sz w:val="24"/>
          <w:szCs w:val="24"/>
          <w:lang w:val="ru-RU"/>
        </w:rPr>
        <w:t xml:space="preserve">, </w:t>
      </w:r>
      <w:r>
        <w:rPr>
          <w:rFonts w:ascii="Liberation Serif" w:hAnsi="Liberation Serif" w:cs="Liberation Serif"/>
        </w:rPr>
      </w:r>
      <w:r/>
    </w:p>
    <w:p>
      <w:pPr>
        <w:pStyle w:val="932"/>
        <w:jc w:val="center"/>
        <w:spacing w:line="250" w:lineRule="auto"/>
        <w:rPr>
          <w:rFonts w:ascii="Liberation Serif" w:hAnsi="Liberation Serif" w:cs="Liberation Serif"/>
        </w:rPr>
      </w:pPr>
      <w:r>
        <w:rPr>
          <w:rFonts w:ascii="Liberation Serif" w:hAnsi="Liberation Serif" w:cs="Liberation Serif"/>
          <w:b/>
          <w:sz w:val="24"/>
          <w:szCs w:val="24"/>
          <w:lang w:val="ru-RU"/>
        </w:rPr>
        <w:t xml:space="preserve">утвержденное решением Городской Думы от 22.10.2020 № 165-Д</w:t>
      </w:r>
      <w:r>
        <w:rPr>
          <w:rFonts w:ascii="Liberation Serif" w:hAnsi="Liberation Serif" w:cs="Liberation Serif"/>
        </w:rPr>
      </w:r>
      <w:r/>
    </w:p>
    <w:p>
      <w:pPr>
        <w:pStyle w:val="933"/>
        <w:ind w:firstLine="709"/>
        <w:spacing w:line="240" w:lineRule="auto"/>
        <w:rPr>
          <w:rFonts w:ascii="Liberation Serif" w:hAnsi="Liberation Serif" w:cs="Liberation Serif"/>
          <w:sz w:val="24"/>
          <w:szCs w:val="24"/>
        </w:rPr>
      </w:pPr>
      <w:r>
        <w:rPr>
          <w:rFonts w:ascii="Liberation Serif" w:hAnsi="Liberation Serif" w:cs="Liberation Serif"/>
          <w:sz w:val="24"/>
          <w:szCs w:val="24"/>
          <w:highlight w:val="none"/>
        </w:rPr>
      </w:r>
      <w:r>
        <w:rPr>
          <w:rFonts w:ascii="Liberation Serif" w:hAnsi="Liberation Serif" w:cs="Liberation Serif"/>
        </w:rPr>
      </w:r>
      <w:r/>
    </w:p>
    <w:p>
      <w:pPr>
        <w:pStyle w:val="933"/>
        <w:ind w:firstLine="709"/>
        <w:jc w:val="both"/>
        <w:spacing w:line="240" w:lineRule="auto"/>
      </w:pPr>
      <w:r>
        <w:rPr>
          <w:rFonts w:ascii="Liberation Serif" w:hAnsi="Liberation Serif"/>
          <w:sz w:val="24"/>
          <w:szCs w:val="24"/>
        </w:rPr>
        <w:t xml:space="preserve">В соответствии с Федеральным законом от 06.10.2003 № 131-ФЗ «Об общих принципах организации местного самоуправления в Росси</w:t>
      </w:r>
      <w:r>
        <w:rPr>
          <w:rFonts w:ascii="Liberation Serif" w:hAnsi="Liberation Serif"/>
          <w:sz w:val="24"/>
          <w:szCs w:val="24"/>
        </w:rPr>
        <w:t xml:space="preserve">йской Федерации», руководствуясь статьей 24 Устава муниципального образования город Ноябрьск, Городская Дума </w:t>
      </w:r>
      <w:r>
        <w:rPr>
          <w:rFonts w:ascii="Liberation Serif" w:hAnsi="Liberation Serif"/>
          <w:sz w:val="24"/>
          <w:szCs w:val="24"/>
        </w:rPr>
      </w:r>
      <w:r/>
    </w:p>
    <w:p>
      <w:pPr>
        <w:pStyle w:val="933"/>
        <w:ind w:firstLine="0"/>
        <w:jc w:val="both"/>
        <w:spacing w:line="240" w:lineRule="auto"/>
      </w:pPr>
      <w:r>
        <w:rPr>
          <w:rFonts w:ascii="Liberation Serif" w:hAnsi="Liberation Serif"/>
          <w:b/>
          <w:sz w:val="24"/>
          <w:szCs w:val="24"/>
        </w:rPr>
        <w:t xml:space="preserve">р е ш и </w:t>
      </w:r>
      <w:r>
        <w:rPr>
          <w:rFonts w:ascii="Liberation Serif" w:hAnsi="Liberation Serif"/>
          <w:b/>
          <w:sz w:val="24"/>
          <w:szCs w:val="24"/>
        </w:rPr>
        <w:t xml:space="preserve">л</w:t>
      </w:r>
      <w:r>
        <w:rPr>
          <w:rFonts w:ascii="Liberation Serif" w:hAnsi="Liberation Serif"/>
          <w:b/>
          <w:sz w:val="24"/>
          <w:szCs w:val="24"/>
        </w:rPr>
        <w:t xml:space="preserve"> а:</w:t>
      </w:r>
      <w:r>
        <w:rPr>
          <w:rFonts w:ascii="Liberation Serif" w:hAnsi="Liberation Serif"/>
          <w:b/>
          <w:sz w:val="24"/>
          <w:szCs w:val="24"/>
        </w:rPr>
      </w:r>
      <w:r/>
    </w:p>
    <w:p>
      <w:pPr>
        <w:jc w:val="both"/>
        <w:spacing w:line="240" w:lineRule="auto"/>
      </w:pPr>
      <w:r/>
      <w:r/>
      <w:r/>
    </w:p>
    <w:p>
      <w:pPr>
        <w:pStyle w:val="732"/>
        <w:ind w:firstLine="709"/>
        <w:jc w:val="both"/>
      </w:pPr>
      <w:r>
        <w:rPr>
          <w:rFonts w:ascii="Liberation Serif" w:hAnsi="Liberation Serif" w:eastAsia="Liberation Serif" w:cs="Liberation Serif"/>
          <w:sz w:val="24"/>
          <w:szCs w:val="24"/>
        </w:rPr>
        <w:t xml:space="preserve">1. Внести в Положение о порядке выдвижения, внесения, обсуждения, рассмотрения инициативных проектов и проведения их конкурсного отб</w:t>
      </w:r>
      <w:r>
        <w:rPr>
          <w:rFonts w:ascii="Liberation Serif" w:hAnsi="Liberation Serif" w:eastAsia="Liberation Serif" w:cs="Liberation Serif"/>
          <w:sz w:val="24"/>
          <w:szCs w:val="24"/>
        </w:rPr>
        <w:t xml:space="preserve">ора, утвержденное решением Городской Думы о</w:t>
      </w:r>
      <w:r>
        <w:rPr>
          <w:rFonts w:ascii="Liberation Serif" w:hAnsi="Liberation Serif" w:eastAsia="Liberation Serif" w:cs="Liberation Serif"/>
          <w:color w:val="000000" w:themeColor="text1"/>
          <w:sz w:val="24"/>
          <w:szCs w:val="24"/>
        </w:rPr>
        <w:t xml:space="preserve">т 22.10.2020 № 165</w:t>
      </w:r>
      <w:r>
        <w:rPr>
          <w:rFonts w:ascii="Liberation Serif" w:hAnsi="Liberation Serif" w:eastAsia="Liberation Serif" w:cs="Liberation Serif"/>
          <w:color w:val="000000" w:themeColor="text1"/>
          <w:sz w:val="24"/>
          <w:szCs w:val="24"/>
          <w:highlight w:val="white"/>
        </w:rPr>
        <w:t xml:space="preserve">-Д</w:t>
      </w:r>
      <w:r>
        <w:rPr>
          <w:rFonts w:ascii="Liberation Serif" w:hAnsi="Liberation Serif" w:eastAsia="Liberation Serif" w:cs="Liberation Serif"/>
          <w:color w:val="000000" w:themeColor="text1"/>
          <w:sz w:val="24"/>
          <w:szCs w:val="24"/>
          <w:highlight w:val="white"/>
        </w:rPr>
        <w:t xml:space="preserve"> (далее – Положение)</w:t>
      </w:r>
      <w:r>
        <w:rPr>
          <w:rFonts w:ascii="Liberation Serif" w:hAnsi="Liberation Serif" w:eastAsia="Liberation Serif" w:cs="Liberation Serif"/>
          <w:color w:val="000000" w:themeColor="text1"/>
          <w:sz w:val="24"/>
          <w:szCs w:val="24"/>
          <w:highlight w:val="white"/>
        </w:rPr>
        <w:t xml:space="preserve">,</w:t>
      </w:r>
      <w:r>
        <w:rPr>
          <w:rFonts w:ascii="Liberation Serif" w:hAnsi="Liberation Serif" w:eastAsia="Liberation Serif" w:cs="Liberation Serif"/>
          <w:color w:val="000000" w:themeColor="text1"/>
          <w:sz w:val="24"/>
          <w:szCs w:val="24"/>
          <w:highlight w:val="white"/>
        </w:rPr>
        <w:t xml:space="preserve"> следующие</w:t>
      </w:r>
      <w:r>
        <w:rPr>
          <w:rFonts w:ascii="Liberation Serif" w:hAnsi="Liberation Serif" w:eastAsia="Liberation Serif" w:cs="Liberation Serif"/>
          <w:color w:val="000000" w:themeColor="text1"/>
          <w:sz w:val="24"/>
          <w:szCs w:val="24"/>
        </w:rPr>
        <w:t xml:space="preserve"> изменения:</w:t>
      </w:r>
      <w:r>
        <w:rPr>
          <w:rFonts w:ascii="Liberation Serif" w:hAnsi="Liberation Serif" w:cs="Liberation Serif"/>
          <w:color w:val="000000" w:themeColor="text1"/>
          <w:sz w:val="24"/>
          <w:szCs w:val="24"/>
        </w:rPr>
      </w:r>
      <w:r/>
    </w:p>
    <w:p>
      <w:pPr>
        <w:pStyle w:val="732"/>
        <w:ind w:firstLine="709"/>
        <w:jc w:val="both"/>
      </w:pPr>
      <w:r>
        <w:rPr>
          <w:rFonts w:ascii="Liberation Serif" w:hAnsi="Liberation Serif" w:eastAsia="Liberation Serif" w:cs="Liberation Serif"/>
          <w:color w:val="000000" w:themeColor="text1"/>
          <w:sz w:val="24"/>
          <w:szCs w:val="24"/>
          <w:highlight w:val="white"/>
        </w:rPr>
        <w:t xml:space="preserve">1</w:t>
      </w:r>
      <w:r>
        <w:rPr>
          <w:rFonts w:ascii="Liberation Serif" w:hAnsi="Liberation Serif" w:eastAsia="Liberation Serif" w:cs="Liberation Serif"/>
          <w:color w:val="000000" w:themeColor="text1"/>
          <w:sz w:val="24"/>
          <w:szCs w:val="24"/>
          <w:highlight w:val="white"/>
        </w:rPr>
        <w:t xml:space="preserve">) </w:t>
      </w:r>
      <w:r>
        <w:rPr>
          <w:rFonts w:ascii="Liberation Serif" w:hAnsi="Liberation Serif" w:eastAsia="Liberation Serif" w:cs="Liberation Serif"/>
          <w:color w:val="000000" w:themeColor="text1"/>
          <w:sz w:val="24"/>
          <w:szCs w:val="24"/>
          <w:highlight w:val="white"/>
        </w:rPr>
        <w:t xml:space="preserve">в статье 1 Положения:</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cs="Liberation Serif"/>
          <w:sz w:val="24"/>
          <w:szCs w:val="24"/>
        </w:rPr>
        <w:t xml:space="preserve">подпункт 2 пункта 2 изложить в следующей редакции:</w:t>
      </w:r>
      <w:r>
        <w:rPr>
          <w:rFonts w:ascii="Liberation Serif" w:hAnsi="Liberation Serif" w:cs="Liberation Serif"/>
          <w:sz w:val="24"/>
          <w:szCs w:val="24"/>
        </w:rPr>
      </w:r>
      <w:r/>
    </w:p>
    <w:p>
      <w:pPr>
        <w:pStyle w:val="934"/>
        <w:ind w:firstLine="709"/>
        <w:jc w:val="both"/>
      </w:pPr>
      <w:r>
        <w:rPr>
          <w:rFonts w:ascii="Liberation Serif" w:hAnsi="Liberation Serif" w:cs="Liberation Serif"/>
          <w:sz w:val="24"/>
          <w:szCs w:val="24"/>
        </w:rPr>
        <w:t xml:space="preserve">«</w:t>
      </w:r>
      <w:r>
        <w:rPr>
          <w:rFonts w:ascii="Liberation Serif" w:hAnsi="Liberation Serif" w:eastAsia="Liberation Serif" w:cs="Liberation Serif"/>
          <w:sz w:val="24"/>
          <w:szCs w:val="24"/>
        </w:rPr>
        <w:t xml:space="preserve">2) инициаторы проекта - группа граждан численностью не менее 10 человек, достигших возраста 16 лет и проживающих на территории муниципального образования, органы территориального общественного самоуправления</w:t>
      </w:r>
      <w:r>
        <w:rPr>
          <w:rFonts w:ascii="Liberation Serif" w:hAnsi="Liberation Serif" w:eastAsia="Liberation Serif" w:cs="Liberation Serif"/>
          <w:color w:val="000000" w:themeColor="text1"/>
          <w:sz w:val="24"/>
          <w:szCs w:val="24"/>
          <w:highlight w:val="white"/>
        </w:rPr>
        <w:t xml:space="preserve">, а также осуществляющие деятельность по управлен</w:t>
      </w:r>
      <w:r>
        <w:rPr>
          <w:rFonts w:ascii="Liberation Serif" w:hAnsi="Liberation Serif" w:eastAsia="Liberation Serif" w:cs="Liberation Serif"/>
          <w:color w:val="000000" w:themeColor="text1"/>
          <w:sz w:val="24"/>
          <w:szCs w:val="24"/>
          <w:highlight w:val="white"/>
        </w:rPr>
        <w:t xml:space="preserve">ию и обслуживанию многоквартирными домами на территории муниципального образования</w:t>
      </w:r>
      <w:r>
        <w:rPr>
          <w:rFonts w:ascii="Liberation Serif" w:hAnsi="Liberation Serif" w:eastAsia="Liberation Serif" w:cs="Liberation Serif"/>
          <w:color w:val="000000" w:themeColor="text1"/>
          <w:sz w:val="24"/>
          <w:szCs w:val="24"/>
        </w:rPr>
        <w:t xml:space="preserve"> </w:t>
      </w:r>
      <w:r>
        <w:rPr>
          <w:rFonts w:ascii="Liberation Serif" w:hAnsi="Liberation Serif" w:eastAsia="Liberation Serif" w:cs="Liberation Serif"/>
          <w:color w:val="000000" w:themeColor="text1"/>
          <w:sz w:val="24"/>
          <w:szCs w:val="24"/>
          <w:highlight w:val="white"/>
        </w:rPr>
        <w:t xml:space="preserve">индивидуальные предприниматели</w:t>
      </w:r>
      <w:r>
        <w:rPr>
          <w:rFonts w:ascii="Liberation Serif" w:hAnsi="Liberation Serif" w:eastAsia="Liberation Serif" w:cs="Liberation Serif"/>
          <w:color w:val="000000" w:themeColor="text1"/>
          <w:sz w:val="24"/>
          <w:szCs w:val="24"/>
        </w:rPr>
        <w:t xml:space="preserve">, </w:t>
      </w:r>
      <w:r>
        <w:rPr>
          <w:rFonts w:ascii="Liberation Serif" w:hAnsi="Liberation Serif" w:eastAsia="Liberation Serif" w:cs="Liberation Serif"/>
          <w:color w:val="000000" w:themeColor="text1"/>
          <w:sz w:val="24"/>
          <w:szCs w:val="24"/>
          <w:highlight w:val="white"/>
        </w:rPr>
        <w:t xml:space="preserve">юридические лица независимо от организационно-правовой формы, за исключением государственных и муниципальных учреждений</w:t>
      </w:r>
      <w:r>
        <w:rPr>
          <w:rFonts w:ascii="Liberation Serif" w:hAnsi="Liberation Serif" w:eastAsia="Liberation Serif" w:cs="Liberation Serif"/>
          <w:sz w:val="24"/>
          <w:szCs w:val="24"/>
        </w:rPr>
        <w:t xml:space="preserve">;»;</w:t>
      </w:r>
      <w:r>
        <w:rPr>
          <w:rFonts w:ascii="Liberation Serif" w:hAnsi="Liberation Serif" w:eastAsia="Liberation Serif" w:cs="Liberation Serif"/>
          <w:sz w:val="24"/>
          <w:szCs w:val="24"/>
        </w:rPr>
      </w:r>
      <w:r/>
    </w:p>
    <w:p>
      <w:pPr>
        <w:pStyle w:val="934"/>
        <w:ind w:firstLine="709"/>
        <w:jc w:val="both"/>
      </w:pPr>
      <w:r>
        <w:rPr>
          <w:rFonts w:ascii="Liberation Serif" w:hAnsi="Liberation Serif" w:eastAsia="Liberation Serif" w:cs="Liberation Serif"/>
          <w:sz w:val="24"/>
          <w:szCs w:val="24"/>
        </w:rPr>
        <w:t xml:space="preserve">подпункт 5 пункта </w:t>
      </w:r>
      <w:r>
        <w:rPr>
          <w:rFonts w:ascii="Liberation Serif" w:hAnsi="Liberation Serif" w:eastAsia="Liberation Serif" w:cs="Liberation Serif"/>
          <w:sz w:val="24"/>
          <w:szCs w:val="24"/>
        </w:rPr>
        <w:t xml:space="preserve">2 </w:t>
      </w:r>
      <w:r>
        <w:rPr>
          <w:rFonts w:ascii="Liberation Serif" w:hAnsi="Liberation Serif" w:cs="Liberation Serif"/>
          <w:sz w:val="24"/>
          <w:szCs w:val="24"/>
        </w:rPr>
        <w:t xml:space="preserve">изложить в следующей редакции:</w:t>
      </w:r>
      <w:r>
        <w:rPr>
          <w:rFonts w:ascii="Liberation Serif" w:hAnsi="Liberation Serif" w:eastAsia="Liberation Serif" w:cs="Liberation Serif"/>
          <w:sz w:val="24"/>
          <w:szCs w:val="24"/>
        </w:rPr>
      </w:r>
      <w:r/>
    </w:p>
    <w:p>
      <w:pPr>
        <w:pStyle w:val="934"/>
        <w:ind w:firstLine="709"/>
        <w:jc w:val="both"/>
      </w:pPr>
      <w:r>
        <w:rPr>
          <w:rFonts w:ascii="Liberation Serif" w:hAnsi="Liberation Serif" w:cs="Liberation Serif"/>
          <w:sz w:val="24"/>
          <w:szCs w:val="24"/>
        </w:rPr>
        <w:t xml:space="preserve">«</w:t>
      </w:r>
      <w:r>
        <w:rPr>
          <w:rFonts w:ascii="Liberation Serif" w:hAnsi="Liberation Serif" w:eastAsia="Liberation Serif" w:cs="Liberation Serif"/>
          <w:sz w:val="24"/>
          <w:szCs w:val="24"/>
        </w:rPr>
        <w:t xml:space="preserve">5) специальные группы населения - лица с ограниченными возможностями здоровья, пожилого возраста, с малолетними детьми, в том числе использующие детские коляски, проживающие на территории муниципального образования, а такж</w:t>
      </w:r>
      <w:r>
        <w:rPr>
          <w:rFonts w:ascii="Liberation Serif" w:hAnsi="Liberation Serif" w:eastAsia="Liberation Serif" w:cs="Liberation Serif"/>
          <w:sz w:val="24"/>
          <w:szCs w:val="24"/>
        </w:rPr>
        <w:t xml:space="preserve">е инвалиды;»;</w:t>
      </w:r>
      <w:r>
        <w:rPr>
          <w:rFonts w:ascii="Liberation Serif" w:hAnsi="Liberation Serif" w:eastAsia="Liberation Serif" w:cs="Liberation Serif"/>
          <w:sz w:val="24"/>
          <w:szCs w:val="24"/>
        </w:rPr>
      </w:r>
      <w:r/>
    </w:p>
    <w:p>
      <w:pPr>
        <w:pStyle w:val="934"/>
        <w:ind w:firstLine="709"/>
        <w:jc w:val="both"/>
      </w:pPr>
      <w:r>
        <w:rPr>
          <w:rFonts w:ascii="Liberation Serif" w:hAnsi="Liberation Serif" w:cs="Liberation Serif"/>
          <w:sz w:val="24"/>
          <w:szCs w:val="24"/>
        </w:rPr>
        <w:t xml:space="preserve">пункт 6 изложить в следующей редакции:</w:t>
      </w:r>
      <w:r>
        <w:rPr>
          <w:rFonts w:ascii="Liberation Serif" w:hAnsi="Liberation Serif" w:cs="Liberation Serif"/>
          <w:sz w:val="24"/>
          <w:szCs w:val="24"/>
        </w:rPr>
      </w:r>
      <w:r/>
    </w:p>
    <w:p>
      <w:pPr>
        <w:pStyle w:val="934"/>
        <w:ind w:firstLine="709"/>
        <w:jc w:val="both"/>
      </w:pPr>
      <w:r>
        <w:rPr>
          <w:rFonts w:ascii="Liberation Serif" w:hAnsi="Liberation Serif" w:cs="Liberation Serif"/>
          <w:sz w:val="24"/>
          <w:szCs w:val="24"/>
        </w:rPr>
        <w:t xml:space="preserve">«</w:t>
      </w:r>
      <w:bookmarkStart w:id="0" w:name="undefined"/>
      <w:r/>
      <w:bookmarkEnd w:id="0"/>
      <w:r>
        <w:rPr>
          <w:rFonts w:ascii="Liberation Serif" w:hAnsi="Liberation Serif" w:eastAsia="Liberation Serif" w:cs="Liberation Serif"/>
          <w:sz w:val="24"/>
          <w:szCs w:val="24"/>
        </w:rPr>
        <w:t xml:space="preserve">6</w:t>
      </w:r>
      <w:r>
        <w:rPr>
          <w:rFonts w:ascii="Liberation Serif" w:hAnsi="Liberation Serif" w:eastAsia="Liberation Serif" w:cs="Liberation Serif"/>
          <w:color w:val="000000" w:themeColor="text1"/>
          <w:sz w:val="24"/>
          <w:szCs w:val="24"/>
        </w:rPr>
        <w:t xml:space="preserve">. Срок реализации инициативных проектов, вносимых в уполномоченный </w:t>
      </w:r>
      <w:r>
        <w:rPr>
          <w:rFonts w:ascii="Liberation Serif" w:hAnsi="Liberation Serif" w:eastAsia="Liberation Serif" w:cs="Liberation Serif"/>
          <w:color w:val="000000" w:themeColor="text1"/>
          <w:sz w:val="24"/>
          <w:szCs w:val="24"/>
        </w:rPr>
        <w:t xml:space="preserve">орган,   </w:t>
      </w:r>
      <w:r>
        <w:rPr>
          <w:rFonts w:ascii="Liberation Serif" w:hAnsi="Liberation Serif" w:eastAsia="Liberation Serif" w:cs="Liberation Serif"/>
          <w:color w:val="000000" w:themeColor="text1"/>
          <w:sz w:val="24"/>
          <w:szCs w:val="24"/>
        </w:rPr>
        <w:t xml:space="preserve">                       не должен превышать 3 лет.</w:t>
      </w:r>
      <w:r>
        <w:rPr>
          <w:rFonts w:ascii="Liberation Serif" w:hAnsi="Liberation Serif" w:cs="Liberation Serif"/>
          <w:sz w:val="24"/>
          <w:szCs w:val="24"/>
        </w:rPr>
        <w:t xml:space="preserve">»;</w:t>
      </w:r>
      <w:r>
        <w:rPr>
          <w:rFonts w:ascii="Liberation Serif" w:hAnsi="Liberation Serif" w:cs="Liberation Serif"/>
          <w:sz w:val="24"/>
          <w:szCs w:val="24"/>
        </w:rPr>
      </w:r>
      <w:r/>
    </w:p>
    <w:p>
      <w:pPr>
        <w:pStyle w:val="934"/>
        <w:ind w:firstLine="709"/>
        <w:jc w:val="both"/>
      </w:pPr>
      <w:r>
        <w:rPr>
          <w:rFonts w:ascii="Liberation Serif" w:hAnsi="Liberation Serif" w:cs="Liberation Serif"/>
          <w:sz w:val="24"/>
          <w:szCs w:val="24"/>
        </w:rPr>
        <w:t xml:space="preserve">пункт 10 изложить в следующей редакции:</w:t>
      </w:r>
      <w:r>
        <w:rPr>
          <w:rFonts w:ascii="Liberation Serif" w:hAnsi="Liberation Serif" w:cs="Liberation Serif"/>
          <w:sz w:val="24"/>
          <w:szCs w:val="24"/>
        </w:rPr>
      </w:r>
      <w:r/>
    </w:p>
    <w:p>
      <w:pPr>
        <w:pStyle w:val="934"/>
        <w:ind w:firstLine="709"/>
        <w:jc w:val="both"/>
      </w:pPr>
      <w:r>
        <w:rPr>
          <w:rFonts w:ascii="Liberation Serif" w:hAnsi="Liberation Serif" w:cs="Liberation Serif"/>
          <w:sz w:val="24"/>
          <w:szCs w:val="24"/>
        </w:rPr>
        <w:t xml:space="preserve">«</w:t>
      </w:r>
      <w:r>
        <w:rPr>
          <w:rFonts w:ascii="Liberation Serif" w:hAnsi="Liberation Serif" w:eastAsia="Liberation Serif" w:cs="Liberation Serif"/>
          <w:color w:val="000000" w:themeColor="text1"/>
          <w:sz w:val="24"/>
          <w:szCs w:val="24"/>
        </w:rPr>
        <w:t xml:space="preserve">10. И</w:t>
      </w:r>
      <w:r>
        <w:rPr>
          <w:rFonts w:ascii="Liberation Serif" w:hAnsi="Liberation Serif" w:eastAsia="Liberation Serif" w:cs="Liberation Serif"/>
          <w:color w:val="000000" w:themeColor="text1"/>
          <w:sz w:val="24"/>
          <w:szCs w:val="24"/>
        </w:rPr>
        <w:t xml:space="preserve">нициативные</w:t>
      </w:r>
      <w:r>
        <w:rPr>
          <w:rFonts w:ascii="Liberation Serif" w:hAnsi="Liberation Serif" w:eastAsia="Liberation Serif" w:cs="Liberation Serif"/>
          <w:color w:val="000000" w:themeColor="text1"/>
          <w:sz w:val="24"/>
          <w:szCs w:val="24"/>
        </w:rPr>
        <w:t xml:space="preserve"> проекты могут р</w:t>
      </w:r>
      <w:r>
        <w:rPr>
          <w:rFonts w:ascii="Liberation Serif" w:hAnsi="Liberation Serif" w:eastAsia="Liberation Serif" w:cs="Liberation Serif"/>
          <w:color w:val="000000" w:themeColor="text1"/>
          <w:sz w:val="24"/>
          <w:szCs w:val="24"/>
        </w:rPr>
        <w:t xml:space="preserve">еализовываться на территории муниципального образования или его части. Частями территории муниципального образования, на которых могут реализовываться инициативные проекты, являются:</w:t>
      </w:r>
      <w:r>
        <w:rPr>
          <w:rFonts w:ascii="Liberation Serif" w:hAnsi="Liberation Serif" w:eastAsia="Liberation Serif" w:cs="Liberation Serif"/>
          <w:color w:val="000000" w:themeColor="text1"/>
          <w:sz w:val="24"/>
          <w:szCs w:val="24"/>
        </w:rPr>
      </w:r>
      <w:r/>
    </w:p>
    <w:p>
      <w:pPr>
        <w:pStyle w:val="934"/>
        <w:numPr>
          <w:ilvl w:val="0"/>
          <w:numId w:val="29"/>
        </w:numPr>
        <w:ind w:left="0" w:right="0" w:firstLine="709"/>
        <w:jc w:val="both"/>
        <w:tabs>
          <w:tab w:val="left" w:pos="992" w:leader="none"/>
        </w:tabs>
      </w:pPr>
      <w:r>
        <w:rPr>
          <w:rFonts w:ascii="Liberation Serif" w:hAnsi="Liberation Serif" w:eastAsia="Liberation Serif" w:cs="Liberation Serif"/>
          <w:color w:val="000000" w:themeColor="text1"/>
          <w:sz w:val="24"/>
          <w:szCs w:val="24"/>
        </w:rPr>
        <w:t xml:space="preserve">подъезд многоквартирного дома;</w:t>
      </w:r>
      <w:r>
        <w:rPr>
          <w:rFonts w:ascii="Liberation Serif" w:hAnsi="Liberation Serif" w:cs="Liberation Serif"/>
          <w:sz w:val="24"/>
          <w:szCs w:val="24"/>
        </w:rPr>
      </w:r>
      <w:r/>
    </w:p>
    <w:p>
      <w:pPr>
        <w:pStyle w:val="934"/>
        <w:numPr>
          <w:ilvl w:val="0"/>
          <w:numId w:val="29"/>
        </w:numPr>
        <w:ind w:left="0" w:right="0" w:firstLine="709"/>
        <w:jc w:val="both"/>
        <w:tabs>
          <w:tab w:val="left" w:pos="992" w:leader="none"/>
        </w:tabs>
      </w:pPr>
      <w:r>
        <w:rPr>
          <w:rFonts w:ascii="Liberation Serif" w:hAnsi="Liberation Serif" w:eastAsia="Liberation Serif" w:cs="Liberation Serif"/>
          <w:color w:val="000000" w:themeColor="text1"/>
          <w:sz w:val="24"/>
          <w:szCs w:val="24"/>
        </w:rPr>
        <w:t xml:space="preserve">многоквартирный дом (в том числе земельный участок, на котором расположен данный дом);</w:t>
      </w:r>
      <w:r>
        <w:rPr>
          <w:rFonts w:ascii="Liberation Serif" w:hAnsi="Liberation Serif" w:cs="Liberation Serif"/>
          <w:sz w:val="24"/>
          <w:szCs w:val="24"/>
        </w:rPr>
      </w:r>
      <w:r/>
    </w:p>
    <w:p>
      <w:pPr>
        <w:pStyle w:val="934"/>
        <w:numPr>
          <w:ilvl w:val="0"/>
          <w:numId w:val="29"/>
        </w:numPr>
        <w:ind w:left="0" w:right="0" w:firstLine="709"/>
        <w:jc w:val="both"/>
        <w:tabs>
          <w:tab w:val="left" w:pos="992" w:leader="none"/>
        </w:tabs>
      </w:pPr>
      <w:r>
        <w:rPr>
          <w:rFonts w:ascii="Liberation Serif" w:hAnsi="Liberation Serif" w:eastAsia="Liberation Serif" w:cs="Liberation Serif"/>
          <w:color w:val="000000" w:themeColor="text1"/>
          <w:sz w:val="24"/>
          <w:szCs w:val="24"/>
        </w:rPr>
        <w:t xml:space="preserve">группа многоквартирных домов и (или) жилых домов (в том числе улица, квартал, </w:t>
      </w:r>
      <w:r>
        <w:rPr>
          <w:rFonts w:ascii="Liberation Serif" w:hAnsi="Liberation Serif" w:eastAsia="Liberation Serif" w:cs="Liberation Serif"/>
          <w:color w:val="000000" w:themeColor="text1"/>
          <w:sz w:val="24"/>
          <w:szCs w:val="24"/>
        </w:rPr>
        <w:t xml:space="preserve">земельные участки, на которых расположены многоквартирные дома и (или) жилые дома);</w:t>
      </w:r>
      <w:r>
        <w:rPr>
          <w:rFonts w:ascii="Liberation Serif" w:hAnsi="Liberation Serif" w:cs="Liberation Serif"/>
          <w:sz w:val="24"/>
          <w:szCs w:val="24"/>
        </w:rPr>
      </w:r>
      <w:r/>
    </w:p>
    <w:p>
      <w:pPr>
        <w:pStyle w:val="934"/>
        <w:numPr>
          <w:ilvl w:val="0"/>
          <w:numId w:val="29"/>
        </w:numPr>
        <w:ind w:left="0" w:right="0" w:firstLine="709"/>
        <w:jc w:val="both"/>
        <w:tabs>
          <w:tab w:val="left" w:pos="992" w:leader="none"/>
        </w:tabs>
      </w:pPr>
      <w:r>
        <w:rPr>
          <w:rFonts w:ascii="Liberation Serif" w:hAnsi="Liberation Serif" w:eastAsia="Liberation Serif" w:cs="Liberation Serif"/>
          <w:color w:val="000000" w:themeColor="text1"/>
          <w:sz w:val="24"/>
          <w:szCs w:val="24"/>
        </w:rPr>
        <w:t xml:space="preserve">жилой м</w:t>
      </w:r>
      <w:r>
        <w:rPr>
          <w:rFonts w:ascii="Liberation Serif" w:hAnsi="Liberation Serif" w:eastAsia="Liberation Serif" w:cs="Liberation Serif"/>
          <w:color w:val="000000" w:themeColor="text1"/>
          <w:sz w:val="24"/>
          <w:szCs w:val="24"/>
        </w:rPr>
        <w:t xml:space="preserve">икрорайон;</w:t>
      </w:r>
      <w:r>
        <w:rPr>
          <w:rFonts w:ascii="Liberation Serif" w:hAnsi="Liberation Serif" w:cs="Liberation Serif"/>
          <w:sz w:val="24"/>
          <w:szCs w:val="24"/>
        </w:rPr>
      </w:r>
      <w:r/>
    </w:p>
    <w:p>
      <w:pPr>
        <w:pStyle w:val="934"/>
        <w:numPr>
          <w:ilvl w:val="0"/>
          <w:numId w:val="29"/>
        </w:numPr>
        <w:ind w:left="0" w:right="0" w:firstLine="709"/>
        <w:jc w:val="both"/>
        <w:tabs>
          <w:tab w:val="left" w:pos="992" w:leader="none"/>
        </w:tabs>
      </w:pPr>
      <w:r>
        <w:rPr>
          <w:rFonts w:ascii="Liberation Serif" w:hAnsi="Liberation Serif" w:eastAsia="Liberation Serif" w:cs="Liberation Serif"/>
          <w:color w:val="000000" w:themeColor="text1"/>
          <w:sz w:val="24"/>
          <w:szCs w:val="24"/>
        </w:rPr>
        <w:t xml:space="preserve">группа жилых микрорайонов.</w:t>
      </w:r>
      <w:r>
        <w:rPr>
          <w:rFonts w:ascii="Liberation Serif" w:hAnsi="Liberation Serif" w:cs="Liberation Serif"/>
          <w:sz w:val="24"/>
          <w:szCs w:val="24"/>
        </w:rPr>
      </w:r>
      <w:r/>
    </w:p>
    <w:p>
      <w:pPr>
        <w:pStyle w:val="732"/>
        <w:ind w:firstLine="709"/>
        <w:jc w:val="both"/>
      </w:pPr>
      <w:r>
        <w:rPr>
          <w:rFonts w:ascii="Liberation Serif" w:hAnsi="Liberation Serif" w:eastAsia="Liberation Serif" w:cs="Liberation Serif"/>
          <w:color w:val="000000" w:themeColor="text1"/>
          <w:sz w:val="24"/>
          <w:szCs w:val="24"/>
        </w:rPr>
        <w:t xml:space="preserve">Определение возможности реализации инициативного проекта</w:t>
      </w:r>
      <w:r>
        <w:rPr>
          <w:rFonts w:ascii="Liberation Serif" w:hAnsi="Liberation Serif" w:eastAsia="Liberation Serif" w:cs="Liberation Serif"/>
          <w:color w:val="000000" w:themeColor="text1"/>
          <w:sz w:val="24"/>
          <w:szCs w:val="24"/>
        </w:rPr>
        <w:t xml:space="preserve"> на конкретном земельном участке или объекте осуществляется в соответствии с требованиями, установленными </w:t>
      </w:r>
      <w:r>
        <w:rPr>
          <w:rFonts w:ascii="Liberation Serif" w:hAnsi="Liberation Serif" w:eastAsia="Liberation Serif" w:cs="Liberation Serif"/>
          <w:color w:val="000000" w:themeColor="text1"/>
          <w:sz w:val="24"/>
          <w:szCs w:val="24"/>
        </w:rPr>
        <w:t xml:space="preserve">федеральным </w:t>
      </w:r>
      <w:r>
        <w:rPr>
          <w:rFonts w:ascii="Liberation Serif" w:hAnsi="Liberation Serif" w:eastAsia="Liberation Serif" w:cs="Liberation Serif"/>
          <w:color w:val="000000" w:themeColor="text1"/>
          <w:sz w:val="24"/>
          <w:szCs w:val="24"/>
        </w:rPr>
        <w:t xml:space="preserve">законодательством</w:t>
      </w:r>
      <w:r>
        <w:rPr>
          <w:rFonts w:ascii="Liberation Serif" w:hAnsi="Liberation Serif" w:eastAsia="Liberation Serif" w:cs="Liberation Serif"/>
          <w:color w:val="000000" w:themeColor="text1"/>
          <w:sz w:val="24"/>
          <w:szCs w:val="24"/>
        </w:rPr>
        <w:t xml:space="preserve">,</w:t>
      </w:r>
      <w:r>
        <w:rPr>
          <w:rFonts w:ascii="Liberation Serif" w:hAnsi="Liberation Serif" w:eastAsia="Liberation Serif" w:cs="Liberation Serif"/>
          <w:color w:val="000000" w:themeColor="text1"/>
          <w:sz w:val="24"/>
          <w:szCs w:val="24"/>
        </w:rPr>
        <w:t xml:space="preserve"> законодательством</w:t>
      </w:r>
      <w:r>
        <w:rPr>
          <w:rFonts w:ascii="Liberation Serif" w:hAnsi="Liberation Serif" w:eastAsia="Liberation Serif" w:cs="Liberation Serif"/>
          <w:color w:val="000000" w:themeColor="text1"/>
          <w:sz w:val="24"/>
          <w:szCs w:val="24"/>
        </w:rPr>
        <w:t xml:space="preserve"> Ямало-Ненецкого автономного округа                                          и муниципальными правовыми актами.</w:t>
      </w:r>
      <w:r>
        <w:rPr>
          <w:rFonts w:ascii="Liberation Serif" w:hAnsi="Liberation Serif" w:cs="Liberation Serif"/>
          <w:color w:val="000000" w:themeColor="text1"/>
          <w:sz w:val="24"/>
          <w:szCs w:val="24"/>
        </w:rPr>
      </w:r>
      <w:r/>
    </w:p>
    <w:p>
      <w:pPr>
        <w:pStyle w:val="732"/>
        <w:ind w:firstLine="709"/>
        <w:jc w:val="both"/>
        <w:tabs>
          <w:tab w:val="left" w:pos="992" w:leader="none"/>
        </w:tabs>
      </w:pPr>
      <w:r>
        <w:rPr>
          <w:rFonts w:ascii="Liberation Serif" w:hAnsi="Liberation Serif" w:eastAsia="Liberation Serif" w:cs="Liberation Serif"/>
          <w:sz w:val="24"/>
          <w:szCs w:val="24"/>
        </w:rPr>
        <w:t xml:space="preserve">Не допускается реализация инициативных проектов на территории:</w:t>
      </w:r>
      <w:r>
        <w:rPr>
          <w:rFonts w:ascii="Liberation Serif" w:hAnsi="Liberation Serif" w:cs="Liberation Serif"/>
          <w:sz w:val="24"/>
          <w:szCs w:val="24"/>
        </w:rPr>
      </w:r>
      <w:r/>
    </w:p>
    <w:p>
      <w:pPr>
        <w:pStyle w:val="732"/>
        <w:numPr>
          <w:ilvl w:val="0"/>
          <w:numId w:val="27"/>
        </w:numPr>
        <w:ind w:firstLine="709"/>
        <w:jc w:val="both"/>
        <w:tabs>
          <w:tab w:val="left" w:pos="992" w:leader="none"/>
        </w:tabs>
      </w:pPr>
      <w:r>
        <w:rPr>
          <w:rFonts w:ascii="Liberation Serif" w:hAnsi="Liberation Serif" w:eastAsia="Liberation Serif" w:cs="Liberation Serif"/>
          <w:sz w:val="24"/>
          <w:szCs w:val="24"/>
        </w:rPr>
        <w:t xml:space="preserve">объектов, находящихся в государстве</w:t>
      </w:r>
      <w:r>
        <w:rPr>
          <w:rFonts w:ascii="Liberation Serif" w:hAnsi="Liberation Serif" w:cs="Liberation Serif"/>
          <w:sz w:val="24"/>
          <w:szCs w:val="24"/>
        </w:rPr>
        <w:t xml:space="preserve">нной собственности;</w:t>
      </w:r>
      <w:r>
        <w:rPr>
          <w:rFonts w:ascii="Liberation Serif" w:hAnsi="Liberation Serif" w:cs="Liberation Serif"/>
          <w:sz w:val="24"/>
          <w:szCs w:val="24"/>
        </w:rPr>
      </w:r>
      <w:r/>
    </w:p>
    <w:p>
      <w:pPr>
        <w:pStyle w:val="732"/>
        <w:numPr>
          <w:ilvl w:val="0"/>
          <w:numId w:val="27"/>
        </w:numPr>
        <w:ind w:firstLine="709"/>
        <w:jc w:val="both"/>
        <w:tabs>
          <w:tab w:val="left" w:pos="992" w:leader="none"/>
        </w:tabs>
      </w:pPr>
      <w:r>
        <w:rPr>
          <w:rFonts w:ascii="Liberation Serif" w:hAnsi="Liberation Serif" w:cs="Liberation Serif"/>
          <w:sz w:val="24"/>
          <w:szCs w:val="24"/>
        </w:rPr>
        <w:t xml:space="preserve">индивидуальной жилой застройки (частной собственности);</w:t>
      </w:r>
      <w:r>
        <w:rPr>
          <w:rFonts w:ascii="Liberation Serif" w:hAnsi="Liberation Serif" w:cs="Liberation Serif"/>
          <w:sz w:val="24"/>
          <w:szCs w:val="24"/>
        </w:rPr>
      </w:r>
      <w:r/>
    </w:p>
    <w:p>
      <w:pPr>
        <w:pStyle w:val="732"/>
        <w:numPr>
          <w:ilvl w:val="0"/>
          <w:numId w:val="27"/>
        </w:numPr>
        <w:ind w:firstLine="709"/>
        <w:jc w:val="both"/>
        <w:tabs>
          <w:tab w:val="left" w:pos="992" w:leader="none"/>
        </w:tabs>
      </w:pPr>
      <w:r>
        <w:rPr>
          <w:rFonts w:ascii="Liberation Serif" w:hAnsi="Liberation Serif" w:cs="Liberation Serif"/>
          <w:sz w:val="24"/>
          <w:szCs w:val="24"/>
        </w:rPr>
        <w:t xml:space="preserve">объектов коммерческой деятельности;</w:t>
      </w:r>
      <w:r>
        <w:rPr>
          <w:rFonts w:ascii="Liberation Serif" w:hAnsi="Liberation Serif" w:cs="Liberation Serif"/>
          <w:sz w:val="24"/>
          <w:szCs w:val="24"/>
        </w:rPr>
      </w:r>
      <w:r/>
    </w:p>
    <w:p>
      <w:pPr>
        <w:pStyle w:val="732"/>
        <w:numPr>
          <w:ilvl w:val="0"/>
          <w:numId w:val="27"/>
        </w:numPr>
        <w:ind w:firstLine="709"/>
        <w:jc w:val="both"/>
        <w:tabs>
          <w:tab w:val="left" w:pos="992" w:leader="none"/>
        </w:tabs>
      </w:pPr>
      <w:r>
        <w:rPr>
          <w:rFonts w:ascii="Liberation Serif" w:hAnsi="Liberation Serif" w:cs="Liberation Serif"/>
          <w:sz w:val="24"/>
          <w:szCs w:val="24"/>
        </w:rPr>
        <w:t xml:space="preserve">объектов культурного наследия (земель);</w:t>
      </w:r>
      <w:r>
        <w:rPr>
          <w:rFonts w:ascii="Liberation Serif" w:hAnsi="Liberation Serif" w:cs="Liberation Serif"/>
          <w:sz w:val="24"/>
          <w:szCs w:val="24"/>
        </w:rPr>
      </w:r>
      <w:r/>
    </w:p>
    <w:p>
      <w:pPr>
        <w:pStyle w:val="732"/>
        <w:numPr>
          <w:ilvl w:val="0"/>
          <w:numId w:val="27"/>
        </w:numPr>
        <w:ind w:firstLine="709"/>
        <w:jc w:val="both"/>
        <w:tabs>
          <w:tab w:val="left" w:pos="992" w:leader="none"/>
        </w:tabs>
      </w:pPr>
      <w:r>
        <w:rPr>
          <w:rFonts w:ascii="Liberation Serif" w:hAnsi="Liberation Serif" w:cs="Liberation Serif"/>
          <w:sz w:val="24"/>
          <w:szCs w:val="24"/>
        </w:rPr>
        <w:t xml:space="preserve">админ</w:t>
      </w:r>
      <w:r>
        <w:rPr>
          <w:rFonts w:ascii="Liberation Serif" w:hAnsi="Liberation Serif" w:cs="Liberation Serif"/>
          <w:sz w:val="24"/>
          <w:szCs w:val="24"/>
        </w:rPr>
        <w:t xml:space="preserve">истративных объектов, используемых для нужд органов местного самоуправления.»;</w:t>
      </w:r>
      <w:r>
        <w:rPr>
          <w:rFonts w:ascii="Liberation Serif" w:hAnsi="Liberation Serif" w:cs="Liberation Serif"/>
          <w:sz w:val="24"/>
          <w:szCs w:val="24"/>
        </w:rPr>
      </w:r>
      <w:r/>
    </w:p>
    <w:p>
      <w:pPr>
        <w:pStyle w:val="732"/>
        <w:ind w:left="709"/>
        <w:jc w:val="both"/>
        <w:tabs>
          <w:tab w:val="left" w:pos="992" w:leader="none"/>
        </w:tabs>
      </w:pPr>
      <w:r>
        <w:rPr>
          <w:rFonts w:ascii="Liberation Serif" w:hAnsi="Liberation Serif" w:cs="Liberation Serif"/>
          <w:sz w:val="24"/>
          <w:szCs w:val="24"/>
        </w:rPr>
        <w:t xml:space="preserve">2) </w:t>
      </w:r>
      <w:r>
        <w:rPr>
          <w:rFonts w:ascii="Liberation Serif" w:hAnsi="Liberation Serif" w:eastAsia="Liberation Serif" w:cs="Liberation Serif"/>
          <w:color w:val="000000" w:themeColor="text1"/>
          <w:sz w:val="24"/>
          <w:szCs w:val="24"/>
        </w:rPr>
        <w:t xml:space="preserve">статью 2 Положения изложить в следующей редакции:</w:t>
      </w:r>
      <w:r>
        <w:rPr>
          <w:rFonts w:ascii="Liberation Serif" w:hAnsi="Liberation Serif" w:cs="Liberation Serif"/>
          <w:sz w:val="24"/>
          <w:szCs w:val="24"/>
        </w:rPr>
      </w:r>
      <w:r/>
    </w:p>
    <w:p>
      <w:pPr>
        <w:pStyle w:val="934"/>
        <w:ind w:firstLine="540"/>
        <w:jc w:val="both"/>
      </w:pPr>
      <w:r/>
      <w:r/>
      <w:r/>
    </w:p>
    <w:p>
      <w:pPr>
        <w:pStyle w:val="935"/>
        <w:ind w:firstLine="709"/>
        <w:jc w:val="both"/>
        <w:outlineLvl w:val="1"/>
      </w:pPr>
      <w:r>
        <w:rPr>
          <w:rFonts w:ascii="Liberation Serif" w:hAnsi="Liberation Serif" w:eastAsia="Liberation Serif" w:cs="Liberation Serif"/>
          <w:b w:val="0"/>
          <w:color w:val="000000" w:themeColor="text1"/>
          <w:sz w:val="24"/>
          <w:szCs w:val="24"/>
        </w:rPr>
        <w:t xml:space="preserve">«</w:t>
      </w:r>
      <w:r>
        <w:rPr>
          <w:rFonts w:ascii="Liberation Serif" w:hAnsi="Liberation Serif" w:eastAsia="Liberation Serif" w:cs="Liberation Serif"/>
          <w:bCs/>
          <w:color w:val="000000" w:themeColor="text1"/>
          <w:sz w:val="24"/>
          <w:szCs w:val="24"/>
        </w:rPr>
        <w:t xml:space="preserve">Статья 2. Выдвижение, внесение, обсуждение, рассмотрение инициативных проектов</w:t>
      </w:r>
      <w:r>
        <w:rPr>
          <w:rFonts w:ascii="Liberation Serif" w:hAnsi="Liberation Serif" w:cs="Liberation Serif"/>
          <w:bCs/>
          <w:color w:val="000000" w:themeColor="text1"/>
          <w:sz w:val="24"/>
          <w:szCs w:val="24"/>
        </w:rPr>
      </w:r>
      <w:r/>
    </w:p>
    <w:p>
      <w:pPr>
        <w:pStyle w:val="934"/>
        <w:ind w:firstLine="709"/>
        <w:jc w:val="both"/>
      </w:pPr>
      <w:r/>
      <w:bookmarkStart w:id="0" w:name="undefined"/>
      <w:r/>
      <w:bookmarkEnd w:id="0"/>
      <w:r>
        <w:rPr>
          <w:rFonts w:ascii="Liberation Serif" w:hAnsi="Liberation Serif" w:eastAsia="Liberation Serif" w:cs="Liberation Serif"/>
          <w:color w:val="000000" w:themeColor="text1"/>
          <w:sz w:val="24"/>
          <w:szCs w:val="24"/>
        </w:rPr>
        <w:t xml:space="preserve">1. Инициативный проект должен содержать следующие све</w:t>
      </w:r>
      <w:r>
        <w:rPr>
          <w:rFonts w:ascii="Liberation Serif" w:hAnsi="Liberation Serif" w:eastAsia="Liberation Serif" w:cs="Liberation Serif"/>
          <w:color w:val="000000" w:themeColor="text1"/>
          <w:sz w:val="24"/>
          <w:szCs w:val="24"/>
        </w:rPr>
        <w:t xml:space="preserve">дения:</w:t>
      </w:r>
      <w:r>
        <w:rPr>
          <w:rFonts w:ascii="Liberation Serif" w:hAnsi="Liberation Serif" w:eastAsia="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1) наименование инициативного проекта;</w:t>
      </w:r>
      <w:r>
        <w:rPr>
          <w:rFonts w:ascii="Liberation Serif" w:hAnsi="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2) описание проблемы, решение которой имеет приоритетное значение для жителей муниципального образовани</w:t>
      </w:r>
      <w:r>
        <w:rPr>
          <w:rFonts w:ascii="Liberation Serif" w:hAnsi="Liberation Serif" w:eastAsia="Liberation Serif" w:cs="Liberation Serif"/>
          <w:color w:val="000000" w:themeColor="text1"/>
          <w:sz w:val="24"/>
          <w:szCs w:val="24"/>
          <w:highlight w:val="white"/>
        </w:rPr>
        <w:t xml:space="preserve">я или его части;</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3) обоснование предложений, направленных на решение указанной проблемы;</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4) описание ожидаемого результата (ожидаемых результатов) реализации инициативного проекта, в том числе с указанием групп населения, которые будут пользоваться результатами реализации инициативного проекта;</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5) предварительный расчет необходимых расходов на</w:t>
      </w:r>
      <w:r>
        <w:rPr>
          <w:rFonts w:ascii="Liberation Serif" w:hAnsi="Liberation Serif" w:eastAsia="Liberation Serif" w:cs="Liberation Serif"/>
          <w:color w:val="000000" w:themeColor="text1"/>
          <w:sz w:val="24"/>
          <w:szCs w:val="24"/>
          <w:highlight w:val="white"/>
        </w:rPr>
        <w:t xml:space="preserve"> реализацию инициативного проекта;</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6) планируемые сроки реализации инициативного проекта;</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7) сведения о планируемом (возможном) финансовом, имущественном и (или) трудовом участии заинтересованных лиц в реализации данного проекта;</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8) указание на объем средс</w:t>
      </w:r>
      <w:r>
        <w:rPr>
          <w:rFonts w:ascii="Liberation Serif" w:hAnsi="Liberation Serif" w:eastAsia="Liberation Serif" w:cs="Liberation Serif"/>
          <w:color w:val="000000" w:themeColor="text1"/>
          <w:sz w:val="24"/>
          <w:szCs w:val="24"/>
          <w:highlight w:val="white"/>
        </w:rPr>
        <w:t xml:space="preserve">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9) указание на территорию муниципального образования или его часть, в границах котор</w:t>
      </w:r>
      <w:r>
        <w:rPr>
          <w:rFonts w:ascii="Liberation Serif" w:hAnsi="Liberation Serif" w:eastAsia="Liberation Serif" w:cs="Liberation Serif"/>
          <w:color w:val="000000" w:themeColor="text1"/>
          <w:sz w:val="24"/>
          <w:szCs w:val="24"/>
          <w:highlight w:val="white"/>
        </w:rPr>
        <w:t xml:space="preserve">ой будет реализовываться инициативный проект;</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10) информация о воздействии результатов реализации инициативного проекта                           на состояние окружающей среды;</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11) информация об учете в инициативном проекте потребностей и пожеланий специал</w:t>
      </w:r>
      <w:r>
        <w:rPr>
          <w:rFonts w:ascii="Liberation Serif" w:hAnsi="Liberation Serif" w:eastAsia="Liberation Serif" w:cs="Liberation Serif"/>
          <w:color w:val="000000" w:themeColor="text1"/>
          <w:sz w:val="24"/>
          <w:szCs w:val="24"/>
          <w:highlight w:val="white"/>
        </w:rPr>
        <w:t xml:space="preserve">ьных групп населения.</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2. Инициаторы проекта при внесении инициативного проекта в уполномоченный орган прикладывают к нему:</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 протокол собрания граждан, а также в соответствии с </w:t>
      </w:r>
      <w:r>
        <w:rPr>
          <w:rFonts w:ascii="Liberation Serif" w:hAnsi="Liberation Serif" w:eastAsia="Liberation Serif" w:cs="Liberation Serif"/>
          <w:sz w:val="24"/>
          <w:szCs w:val="24"/>
          <w:highlight w:val="white"/>
        </w:rPr>
        <w:t xml:space="preserve">пунктом 6</w:t>
      </w:r>
      <w:r>
        <w:rPr>
          <w:rFonts w:ascii="Liberation Serif" w:hAnsi="Liberation Serif" w:eastAsia="Liberation Serif" w:cs="Liberation Serif"/>
          <w:color w:val="000000" w:themeColor="text1"/>
          <w:sz w:val="24"/>
          <w:szCs w:val="24"/>
          <w:highlight w:val="white"/>
        </w:rPr>
        <w:t xml:space="preserve"> настоящей статьи результаты опроса граждан и (или) подписные листы</w:t>
      </w:r>
      <w:r>
        <w:rPr>
          <w:rFonts w:ascii="Liberation Serif" w:hAnsi="Liberation Serif" w:eastAsia="Liberation Serif" w:cs="Liberation Serif"/>
          <w:color w:val="000000" w:themeColor="text1"/>
          <w:sz w:val="24"/>
          <w:szCs w:val="24"/>
        </w:rPr>
        <w:t xml:space="preserve"> с</w:t>
      </w:r>
      <w:r>
        <w:rPr>
          <w:rFonts w:ascii="Liberation Serif" w:hAnsi="Liberation Serif" w:eastAsia="Liberation Serif" w:cs="Liberation Serif"/>
          <w:color w:val="000000" w:themeColor="text1"/>
          <w:sz w:val="24"/>
          <w:szCs w:val="24"/>
        </w:rPr>
        <w:t xml:space="preserve">оответственно</w:t>
      </w:r>
      <w:r>
        <w:rPr>
          <w:rFonts w:ascii="Liberation Serif" w:hAnsi="Liberation Serif" w:eastAsia="Liberation Serif" w:cs="Liberation Serif"/>
          <w:color w:val="000000" w:themeColor="text1"/>
          <w:sz w:val="24"/>
          <w:szCs w:val="24"/>
          <w:highlight w:val="white"/>
        </w:rPr>
        <w:t xml:space="preserve">, подтверждающие поддержку инициативного проекта жителями муниципального образования или его части;</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2) фото- и видеоматериалы собрания граждан по обсуждению и выдвижению инициативного проекта;</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3) копию протокола общего собрания собственников п</w:t>
      </w:r>
      <w:r>
        <w:rPr>
          <w:rFonts w:ascii="Liberation Serif" w:hAnsi="Liberation Serif" w:eastAsia="Liberation Serif" w:cs="Liberation Serif"/>
          <w:color w:val="000000" w:themeColor="text1"/>
          <w:sz w:val="24"/>
          <w:szCs w:val="24"/>
          <w:highlight w:val="white"/>
        </w:rPr>
        <w:t xml:space="preserve">оме</w:t>
      </w:r>
      <w:r>
        <w:rPr>
          <w:rFonts w:ascii="Liberation Serif" w:hAnsi="Liberation Serif" w:eastAsia="Liberation Serif" w:cs="Liberation Serif"/>
          <w:color w:val="000000" w:themeColor="text1"/>
          <w:sz w:val="24"/>
          <w:szCs w:val="24"/>
        </w:rPr>
        <w:t xml:space="preserve">щений в многоквартирном доме, содержащего решение о принятии в состав общего имущества в соответствующем многоквартирном доме объектов, созданных в результате реализации инициативного проекта                </w:t>
      </w:r>
      <w:r>
        <w:rPr>
          <w:rFonts w:ascii="Liberation Serif" w:hAnsi="Liberation Serif" w:eastAsia="Liberation Serif" w:cs="Liberation Serif"/>
          <w:color w:val="000000" w:themeColor="text1"/>
          <w:sz w:val="24"/>
          <w:szCs w:val="24"/>
        </w:rPr>
        <w:t xml:space="preserve">   (</w:t>
      </w:r>
      <w:r>
        <w:rPr>
          <w:rFonts w:ascii="Liberation Serif" w:hAnsi="Liberation Serif" w:eastAsia="Liberation Serif" w:cs="Liberation Serif"/>
          <w:color w:val="000000" w:themeColor="text1"/>
          <w:sz w:val="24"/>
          <w:szCs w:val="24"/>
        </w:rPr>
        <w:t xml:space="preserve">в случае реализации инициативного проекта </w:t>
      </w:r>
      <w:r>
        <w:rPr>
          <w:rFonts w:ascii="Liberation Serif" w:hAnsi="Liberation Serif" w:eastAsia="Liberation Serif" w:cs="Liberation Serif"/>
          <w:color w:val="000000" w:themeColor="text1"/>
          <w:sz w:val="24"/>
          <w:szCs w:val="24"/>
        </w:rPr>
        <w:t xml:space="preserve">на дворовой территории многоквартирного дома).</w:t>
      </w:r>
      <w:r>
        <w:rPr>
          <w:rFonts w:ascii="Liberation Serif" w:hAnsi="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3. Уполномоченный орган посредством информационного сообщения, размещенного                    на официальном сайте Администрации города в информационно-телекоммуникационной сети «Интернет», информирует населе</w:t>
      </w:r>
      <w:r>
        <w:rPr>
          <w:rFonts w:ascii="Liberation Serif" w:hAnsi="Liberation Serif" w:eastAsia="Liberation Serif" w:cs="Liberation Serif"/>
          <w:color w:val="000000" w:themeColor="text1"/>
          <w:sz w:val="24"/>
          <w:szCs w:val="24"/>
        </w:rPr>
        <w:t xml:space="preserve">ние о начале приема заявок на участие в отборе инициативных </w:t>
      </w:r>
      <w:r>
        <w:rPr>
          <w:rFonts w:ascii="Liberation Serif" w:hAnsi="Liberation Serif" w:eastAsia="Liberation Serif" w:cs="Liberation Serif"/>
          <w:color w:val="000000" w:themeColor="text1"/>
          <w:sz w:val="24"/>
          <w:szCs w:val="24"/>
        </w:rPr>
        <w:t xml:space="preserve">проектов (далее - заявка) не позднее чем за 5 рабочих дней до начала приема заявок. Информационное сообщение должно содержать:</w:t>
      </w:r>
      <w:r>
        <w:rPr>
          <w:rFonts w:ascii="Liberation Serif" w:hAnsi="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1) наименование, место нахождения, почтовый адрес, адрес электронной </w:t>
      </w:r>
      <w:r>
        <w:rPr>
          <w:rFonts w:ascii="Liberation Serif" w:hAnsi="Liberation Serif" w:eastAsia="Liberation Serif" w:cs="Liberation Serif"/>
          <w:color w:val="000000" w:themeColor="text1"/>
          <w:sz w:val="24"/>
          <w:szCs w:val="24"/>
        </w:rPr>
        <w:t xml:space="preserve">почты уполномоченного органа, номер контактного телефона ответственного должностного лица уполномоченного органа;</w:t>
      </w:r>
      <w:r>
        <w:rPr>
          <w:rFonts w:ascii="Liberation Serif" w:hAnsi="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2) дату и время начала и окончания приема заявок;</w:t>
      </w:r>
      <w:r>
        <w:rPr>
          <w:rFonts w:ascii="Liberation Serif" w:hAnsi="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3) форму </w:t>
      </w:r>
      <w:r>
        <w:rPr>
          <w:rFonts w:ascii="Liberation Serif" w:hAnsi="Liberation Serif" w:eastAsia="Liberation Serif" w:cs="Liberation Serif"/>
          <w:sz w:val="24"/>
          <w:szCs w:val="24"/>
        </w:rPr>
        <w:t xml:space="preserve">заявки</w:t>
      </w:r>
      <w:r>
        <w:rPr>
          <w:rFonts w:ascii="Liberation Serif" w:hAnsi="Liberation Serif" w:eastAsia="Liberation Serif" w:cs="Liberation Serif"/>
          <w:color w:val="000000" w:themeColor="text1"/>
          <w:sz w:val="24"/>
          <w:szCs w:val="24"/>
        </w:rPr>
        <w:t xml:space="preserve"> согласно приложению 3 к настоящему Положению.</w:t>
      </w:r>
      <w:r>
        <w:rPr>
          <w:rFonts w:ascii="Liberation Serif" w:hAnsi="Liberation Serif" w:eastAsia="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4. </w:t>
      </w:r>
      <w:r>
        <w:rPr>
          <w:rFonts w:ascii="Liberation Serif" w:hAnsi="Liberation Serif" w:eastAsia="Liberation Serif" w:cs="Liberation Serif"/>
          <w:color w:val="000000" w:themeColor="text1"/>
          <w:sz w:val="24"/>
          <w:szCs w:val="24"/>
        </w:rPr>
        <w:t xml:space="preserve">До внесения в уполномоченны</w:t>
      </w:r>
      <w:r>
        <w:rPr>
          <w:rFonts w:ascii="Liberation Serif" w:hAnsi="Liberation Serif" w:eastAsia="Liberation Serif" w:cs="Liberation Serif"/>
          <w:color w:val="000000" w:themeColor="text1"/>
          <w:sz w:val="24"/>
          <w:szCs w:val="24"/>
        </w:rPr>
        <w:t xml:space="preserve">й ор</w:t>
      </w:r>
      <w:r>
        <w:rPr>
          <w:rFonts w:ascii="Liberation Serif" w:hAnsi="Liberation Serif" w:eastAsia="Liberation Serif" w:cs="Liberation Serif"/>
          <w:color w:val="000000" w:themeColor="text1"/>
          <w:sz w:val="24"/>
          <w:szCs w:val="24"/>
          <w:highlight w:val="white"/>
        </w:rPr>
        <w:t xml:space="preserve">ган инициативного проекта, в целях его обсуждения                    и определения соответствия интересам жителей муниципального образования или его части, целесообразности реализации инициативного проекта, инициативный проект подлежит рассмотрению на </w:t>
      </w:r>
      <w:r>
        <w:rPr>
          <w:rFonts w:ascii="Liberation Serif" w:hAnsi="Liberation Serif" w:eastAsia="Liberation Serif" w:cs="Liberation Serif"/>
          <w:color w:val="000000" w:themeColor="text1"/>
          <w:sz w:val="24"/>
          <w:szCs w:val="24"/>
          <w:highlight w:val="white"/>
        </w:rPr>
        <w:t xml:space="preserve">собрании граждан в </w:t>
      </w:r>
      <w:r>
        <w:rPr>
          <w:rFonts w:ascii="Liberation Serif" w:hAnsi="Liberation Serif" w:eastAsia="Liberation Serif" w:cs="Liberation Serif"/>
          <w:sz w:val="24"/>
          <w:szCs w:val="24"/>
          <w:highlight w:val="white"/>
        </w:rPr>
        <w:t xml:space="preserve">порядке</w:t>
      </w:r>
      <w:r>
        <w:rPr>
          <w:rFonts w:ascii="Liberation Serif" w:hAnsi="Liberation Serif" w:eastAsia="Liberation Serif" w:cs="Liberation Serif"/>
          <w:color w:val="000000" w:themeColor="text1"/>
          <w:sz w:val="24"/>
          <w:szCs w:val="24"/>
          <w:highlight w:val="white"/>
        </w:rPr>
        <w:t xml:space="preserve">, установленном приложением 1 к настоящему Положению. При этом возможно рассмотрение нескольких инициативных проектов на одном собрании граждан.</w:t>
      </w:r>
      <w:r>
        <w:rPr>
          <w:rFonts w:ascii="Liberation Serif" w:hAnsi="Liberation Serif" w:eastAsia="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У</w:t>
      </w:r>
      <w:r>
        <w:rPr>
          <w:rFonts w:ascii="Liberation Serif" w:hAnsi="Liberation Serif" w:eastAsia="Liberation Serif" w:cs="Liberation Serif"/>
          <w:color w:val="000000" w:themeColor="text1"/>
          <w:sz w:val="24"/>
          <w:szCs w:val="24"/>
          <w:highlight w:val="white"/>
        </w:rPr>
        <w:t xml:space="preserve">полномоченный орган запрашивает у </w:t>
      </w:r>
      <w:r>
        <w:rPr>
          <w:rFonts w:ascii="Liberation Serif" w:hAnsi="Liberation Serif" w:eastAsia="Liberation Serif" w:cs="Liberation Serif"/>
          <w:color w:val="000000" w:themeColor="text1"/>
          <w:sz w:val="24"/>
          <w:szCs w:val="24"/>
          <w:highlight w:val="white"/>
        </w:rPr>
        <w:t xml:space="preserve">структурных подразделений Администрации города </w:t>
      </w:r>
      <w:r>
        <w:rPr>
          <w:rFonts w:ascii="Liberation Serif" w:hAnsi="Liberation Serif" w:eastAsia="Liberation Serif" w:cs="Liberation Serif"/>
          <w:color w:val="000000" w:themeColor="text1"/>
          <w:sz w:val="24"/>
          <w:szCs w:val="24"/>
          <w:highlight w:val="white"/>
        </w:rPr>
        <w:t xml:space="preserve">зак</w:t>
      </w:r>
      <w:r>
        <w:rPr>
          <w:rFonts w:ascii="Liberation Serif" w:hAnsi="Liberation Serif" w:eastAsia="Liberation Serif" w:cs="Liberation Serif"/>
          <w:color w:val="000000" w:themeColor="text1"/>
          <w:sz w:val="24"/>
          <w:szCs w:val="24"/>
          <w:highlight w:val="white"/>
        </w:rPr>
        <w:t xml:space="preserve">лючения по инициативным проектам</w:t>
      </w:r>
      <w:r>
        <w:rPr>
          <w:rFonts w:ascii="Liberation Serif" w:hAnsi="Liberation Serif" w:eastAsia="Liberation Serif" w:cs="Liberation Serif"/>
          <w:color w:val="000000" w:themeColor="text1"/>
          <w:sz w:val="24"/>
          <w:szCs w:val="24"/>
          <w:highlight w:val="white"/>
        </w:rPr>
        <w:t xml:space="preserve">, содержащие выводы о возможности и целесообразности их реализации (далее - заключение по инициативному проекту).</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Структурные подразделения Администрации города в срок, установленный в запросе уполномоченного органа, подгота</w:t>
      </w:r>
      <w:r>
        <w:rPr>
          <w:rFonts w:ascii="Liberation Serif" w:hAnsi="Liberation Serif" w:eastAsia="Liberation Serif" w:cs="Liberation Serif"/>
          <w:color w:val="000000" w:themeColor="text1"/>
          <w:sz w:val="24"/>
          <w:szCs w:val="24"/>
          <w:highlight w:val="white"/>
        </w:rPr>
        <w:t xml:space="preserve">вливают в пределах своей компетенции </w:t>
      </w:r>
      <w:r>
        <w:rPr>
          <w:rFonts w:ascii="Liberation Serif" w:hAnsi="Liberation Serif" w:eastAsia="Liberation Serif" w:cs="Liberation Serif"/>
          <w:color w:val="000000" w:themeColor="text1"/>
          <w:sz w:val="24"/>
          <w:szCs w:val="24"/>
          <w:highlight w:val="white"/>
        </w:rPr>
        <w:t xml:space="preserve">заключени</w:t>
      </w:r>
      <w:r>
        <w:rPr>
          <w:rFonts w:ascii="Liberation Serif" w:hAnsi="Liberation Serif" w:eastAsia="Liberation Serif" w:cs="Liberation Serif"/>
          <w:color w:val="000000" w:themeColor="text1"/>
          <w:sz w:val="24"/>
          <w:szCs w:val="24"/>
          <w:highlight w:val="white"/>
        </w:rPr>
        <w:t xml:space="preserve">я</w:t>
      </w:r>
      <w:r>
        <w:rPr>
          <w:rFonts w:ascii="Liberation Serif" w:hAnsi="Liberation Serif" w:eastAsia="Liberation Serif" w:cs="Liberation Serif"/>
          <w:color w:val="000000" w:themeColor="text1"/>
          <w:sz w:val="24"/>
          <w:szCs w:val="24"/>
          <w:highlight w:val="white"/>
        </w:rPr>
        <w:t xml:space="preserve"> по </w:t>
      </w:r>
      <w:r>
        <w:rPr>
          <w:rFonts w:ascii="Liberation Serif" w:hAnsi="Liberation Serif" w:eastAsia="Liberation Serif" w:cs="Liberation Serif"/>
          <w:color w:val="000000" w:themeColor="text1"/>
          <w:sz w:val="24"/>
          <w:szCs w:val="24"/>
          <w:highlight w:val="white"/>
        </w:rPr>
        <w:t xml:space="preserve">инициативным проект</w:t>
      </w:r>
      <w:r>
        <w:rPr>
          <w:rFonts w:ascii="Liberation Serif" w:hAnsi="Liberation Serif" w:eastAsia="Liberation Serif" w:cs="Liberation Serif"/>
          <w:color w:val="000000" w:themeColor="text1"/>
          <w:sz w:val="24"/>
          <w:szCs w:val="24"/>
          <w:highlight w:val="white"/>
        </w:rPr>
        <w:t xml:space="preserve">ам</w:t>
      </w:r>
      <w:r>
        <w:rPr>
          <w:rFonts w:ascii="Liberation Serif" w:hAnsi="Liberation Serif" w:eastAsia="Liberation Serif" w:cs="Liberation Serif"/>
          <w:color w:val="000000" w:themeColor="text1"/>
          <w:sz w:val="24"/>
          <w:szCs w:val="24"/>
          <w:highlight w:val="white"/>
        </w:rPr>
        <w:t xml:space="preserve">.</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rPr>
        <w:t xml:space="preserve">Уполномоченный орган подготавливает заключение о </w:t>
      </w:r>
      <w:r>
        <w:rPr>
          <w:rFonts w:ascii="Liberation Serif" w:hAnsi="Liberation Serif" w:eastAsia="Liberation Serif" w:cs="Liberation Serif"/>
          <w:sz w:val="24"/>
          <w:szCs w:val="24"/>
        </w:rPr>
        <w:t xml:space="preserve">возможности или невозможности проведения собрания (далее - заключение) в течение 30 календарных дней со дня подачи заявления о провед</w:t>
      </w:r>
      <w:r>
        <w:rPr>
          <w:rFonts w:ascii="Liberation Serif" w:hAnsi="Liberation Serif" w:eastAsia="Liberation Serif" w:cs="Liberation Serif"/>
          <w:sz w:val="24"/>
          <w:szCs w:val="24"/>
        </w:rPr>
        <w:t xml:space="preserve">ении собрания. Заключение носит рекомендательный характер.</w:t>
      </w:r>
      <w:r>
        <w:rPr>
          <w:rFonts w:ascii="Liberation Serif" w:hAnsi="Liberation Serif" w:eastAsia="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Инициативный проект также может рассматриваться на собрании граждан по вопросам осуществления территориального общественного сам</w:t>
      </w:r>
      <w:r>
        <w:rPr>
          <w:rFonts w:ascii="Liberation Serif" w:hAnsi="Liberation Serif" w:eastAsia="Liberation Serif" w:cs="Liberation Serif"/>
          <w:color w:val="000000" w:themeColor="text1"/>
          <w:sz w:val="24"/>
          <w:szCs w:val="24"/>
        </w:rPr>
        <w:t xml:space="preserve">оуправления.</w:t>
      </w:r>
      <w:r>
        <w:rPr>
          <w:rFonts w:ascii="Liberation Serif" w:hAnsi="Liberation Serif" w:eastAsia="Liberation Serif" w:cs="Liberation Serif"/>
          <w:color w:val="000000" w:themeColor="text1"/>
          <w:sz w:val="24"/>
          <w:szCs w:val="24"/>
        </w:rPr>
      </w:r>
      <w:r/>
    </w:p>
    <w:p>
      <w:pPr>
        <w:pStyle w:val="934"/>
        <w:ind w:firstLine="709"/>
        <w:jc w:val="both"/>
      </w:pPr>
      <w:r>
        <w:rPr>
          <w:rFonts w:ascii="Liberation Serif" w:hAnsi="Liberation Serif" w:eastAsia="Liberation Serif" w:cs="Liberation Serif"/>
          <w:color w:val="000000" w:themeColor="text1"/>
          <w:sz w:val="24"/>
          <w:szCs w:val="24"/>
        </w:rPr>
        <w:t xml:space="preserve">5. П</w:t>
      </w:r>
      <w:r>
        <w:rPr>
          <w:rFonts w:ascii="Liberation Serif" w:hAnsi="Liberation Serif" w:eastAsia="Liberation Serif" w:cs="Liberation Serif"/>
          <w:color w:val="000000" w:themeColor="text1"/>
          <w:sz w:val="24"/>
          <w:szCs w:val="24"/>
          <w:highlight w:val="white"/>
        </w:rPr>
        <w:t xml:space="preserve">о результатам обсуждения и голосования на собрании г</w:t>
      </w:r>
      <w:r>
        <w:rPr>
          <w:rFonts w:ascii="Liberation Serif" w:hAnsi="Liberation Serif" w:eastAsia="Liberation Serif" w:cs="Liberation Serif"/>
          <w:color w:val="000000" w:themeColor="text1"/>
          <w:sz w:val="24"/>
          <w:szCs w:val="24"/>
          <w:highlight w:val="white"/>
        </w:rPr>
        <w:t xml:space="preserve">раждан инициативные проекты, получившие поддержку участников собрания, направляются инициаторами проекта в уполномоченный орган.</w:t>
      </w:r>
      <w:r>
        <w:rPr>
          <w:rFonts w:ascii="Liberation Serif" w:hAnsi="Liberation Serif" w:eastAsia="Liberation Serif" w:cs="Liberation Serif"/>
          <w:color w:val="000000" w:themeColor="text1"/>
          <w:sz w:val="24"/>
          <w:szCs w:val="24"/>
          <w:highlight w:val="yellow"/>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Инициативный проект подлежит рассмотрению на собрании делегатов в порядке, установленном </w:t>
      </w:r>
      <w:r>
        <w:rPr>
          <w:rFonts w:ascii="Liberation Serif" w:hAnsi="Liberation Serif" w:eastAsia="Liberation Serif" w:cs="Liberation Serif"/>
          <w:color w:val="000000" w:themeColor="text1"/>
          <w:sz w:val="24"/>
          <w:szCs w:val="24"/>
          <w:highlight w:val="white"/>
        </w:rPr>
        <w:t xml:space="preserve">приложением</w:t>
      </w:r>
      <w:r>
        <w:rPr>
          <w:rFonts w:ascii="Liberation Serif" w:hAnsi="Liberation Serif" w:eastAsia="Liberation Serif" w:cs="Liberation Serif"/>
          <w:color w:val="000000" w:themeColor="text1"/>
          <w:sz w:val="24"/>
          <w:szCs w:val="24"/>
          <w:highlight w:val="white"/>
        </w:rPr>
        <w:t xml:space="preserve"> 1 к настоящему Положению.</w:t>
      </w:r>
      <w:r>
        <w:rPr>
          <w:rFonts w:ascii="Liberation Serif" w:hAnsi="Liberation Serif" w:eastAsia="Liberation Serif" w:cs="Liberation Serif"/>
          <w:color w:val="000000" w:themeColor="text1"/>
          <w:sz w:val="24"/>
          <w:szCs w:val="24"/>
          <w:highlight w:val="white"/>
        </w:rPr>
      </w:r>
      <w:r/>
    </w:p>
    <w:p>
      <w:pPr>
        <w:ind w:firstLine="709"/>
        <w:jc w:val="both"/>
        <w:spacing w:line="240" w:lineRule="auto"/>
        <w:shd w:val="clear" w:color="ffffff" w:fill="ffffff"/>
        <w:pBdr>
          <w:top w:val="none" w:color="000000" w:sz="4" w:space="0"/>
          <w:left w:val="none" w:color="000000" w:sz="4" w:space="0"/>
          <w:bottom w:val="none" w:color="000000" w:sz="4" w:space="0"/>
          <w:right w:val="none" w:color="000000" w:sz="4" w:space="0"/>
        </w:pBdr>
      </w:pPr>
      <w:r>
        <w:rPr>
          <w:highlight w:val="white"/>
        </w:rPr>
        <w:t xml:space="preserve">Собрание делегатов состоит из делегатов, избранных на собраниях граждан, а также приглашенных представителей от организаций инвалидов, зарегистрированных на территории муниципального образования.</w:t>
      </w:r>
      <w:r>
        <w:rPr>
          <w:highlight w:val="white"/>
        </w:rPr>
      </w:r>
      <w:r/>
    </w:p>
    <w:p>
      <w:pPr>
        <w:ind w:firstLine="709"/>
        <w:jc w:val="both"/>
        <w:spacing w:line="240" w:lineRule="auto"/>
        <w:shd w:val="clear" w:color="ffffff" w:fill="ffffff"/>
        <w:pBdr>
          <w:top w:val="none" w:color="000000" w:sz="4" w:space="0"/>
          <w:left w:val="none" w:color="000000" w:sz="4" w:space="0"/>
          <w:bottom w:val="none" w:color="000000" w:sz="4" w:space="0"/>
          <w:right w:val="none" w:color="000000" w:sz="4" w:space="0"/>
        </w:pBdr>
      </w:pPr>
      <w:r>
        <w:rPr>
          <w:highlight w:val="white"/>
        </w:rPr>
        <w:t xml:space="preserve">Протокол собрания делегатов направляется в уполномоченный орган в течение 3 рабочих дней со дня его подписания.</w:t>
      </w:r>
      <w:r>
        <w:rPr>
          <w:highlight w:val="white"/>
        </w:rPr>
      </w:r>
      <w:r/>
    </w:p>
    <w:p>
      <w:pPr>
        <w:pStyle w:val="934"/>
        <w:ind w:firstLine="709"/>
        <w:jc w:val="both"/>
      </w:pPr>
      <w:r/>
      <w:bookmarkStart w:id="0" w:name="undefined"/>
      <w:r/>
      <w:bookmarkEnd w:id="0"/>
      <w:r>
        <w:rPr>
          <w:rFonts w:ascii="Liberation Serif" w:hAnsi="Liberation Serif" w:eastAsia="Liberation Serif" w:cs="Liberation Serif"/>
          <w:color w:val="000000" w:themeColor="text1"/>
          <w:sz w:val="24"/>
          <w:szCs w:val="24"/>
          <w:highlight w:val="white"/>
        </w:rPr>
        <w:t xml:space="preserve">6. Выявление мнения граждан по вопросу поддержки инициативного проекта возможно также путем проведения опроса граждан, сбора их подписей в соотв</w:t>
      </w:r>
      <w:r>
        <w:rPr>
          <w:rFonts w:ascii="Liberation Serif" w:hAnsi="Liberation Serif" w:eastAsia="Liberation Serif" w:cs="Liberation Serif"/>
          <w:color w:val="000000" w:themeColor="text1"/>
          <w:sz w:val="24"/>
          <w:szCs w:val="24"/>
          <w:highlight w:val="white"/>
        </w:rPr>
        <w:t xml:space="preserve">етствии с Положением                       о порядке назначения и проведения опроса граждан в муниципальном образовании город Ноябрьск, утвержденным решением Городской Думы муниципального образования город Ноябрьск (далее - Городская Дума).</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7. </w:t>
      </w:r>
      <w:r>
        <w:rPr>
          <w:rFonts w:ascii="Liberation Serif" w:hAnsi="Liberation Serif" w:eastAsia="Liberation Serif" w:cs="Liberation Serif"/>
          <w:color w:val="000000" w:themeColor="text1"/>
          <w:sz w:val="24"/>
          <w:szCs w:val="24"/>
          <w:highlight w:val="white"/>
        </w:rPr>
        <w:t xml:space="preserve">Информация о внесении инициативного проекта в уполномоченный орган подлежит опубликованию (обнародованию) и размещению на официальном сайте Администрации города                   в информационно-телекоммуникационной сети «Интернет» уполномоченным органом  </w:t>
      </w:r>
      <w:r>
        <w:rPr>
          <w:rFonts w:ascii="Liberation Serif" w:hAnsi="Liberation Serif" w:eastAsia="Liberation Serif" w:cs="Liberation Serif"/>
          <w:color w:val="000000" w:themeColor="text1"/>
          <w:sz w:val="24"/>
          <w:szCs w:val="24"/>
          <w:highlight w:val="white"/>
        </w:rPr>
        <w:t xml:space="preserve">                                в течение 3 рабочих дней со дня его </w:t>
      </w:r>
      <w:r>
        <w:rPr>
          <w:rFonts w:ascii="Liberation Serif" w:hAnsi="Liberation Serif" w:eastAsia="Liberation Serif" w:cs="Liberation Serif"/>
          <w:color w:val="000000" w:themeColor="text1"/>
          <w:sz w:val="24"/>
          <w:szCs w:val="24"/>
          <w:highlight w:val="white"/>
        </w:rPr>
        <w:t xml:space="preserve">внесения </w:t>
      </w:r>
      <w:r>
        <w:rPr>
          <w:rFonts w:ascii="Liberation Serif" w:hAnsi="Liberation Serif" w:eastAsia="Liberation Serif" w:cs="Liberation Serif"/>
          <w:color w:val="000000" w:themeColor="text1"/>
          <w:sz w:val="24"/>
          <w:szCs w:val="24"/>
          <w:highlight w:val="white"/>
        </w:rPr>
        <w:t xml:space="preserve">и должна содержать сведения, указанные в </w:t>
      </w:r>
      <w:hyperlink w:tooltip="#P72" w:anchor="P72" w:history="1">
        <w:r>
          <w:rPr>
            <w:rFonts w:ascii="Liberation Serif" w:hAnsi="Liberation Serif" w:eastAsia="Liberation Serif" w:cs="Liberation Serif"/>
            <w:color w:val="000000" w:themeColor="text1"/>
            <w:sz w:val="24"/>
            <w:szCs w:val="24"/>
            <w:highlight w:val="white"/>
          </w:rPr>
          <w:t xml:space="preserve">пункте 1</w:t>
        </w:r>
      </w:hyperlink>
      <w:r>
        <w:rPr>
          <w:rFonts w:ascii="Liberation Serif" w:hAnsi="Liberation Serif" w:eastAsia="Liberation Serif" w:cs="Liberation Serif"/>
          <w:color w:val="000000" w:themeColor="text1"/>
          <w:sz w:val="24"/>
          <w:szCs w:val="24"/>
          <w:highlight w:val="white"/>
        </w:rPr>
        <w:t xml:space="preserve"> настоящей статьи, а также сведения </w:t>
      </w:r>
      <w:r>
        <w:rPr>
          <w:rFonts w:ascii="Liberation Serif" w:hAnsi="Liberation Serif" w:eastAsia="Liberation Serif" w:cs="Liberation Serif"/>
          <w:color w:val="000000" w:themeColor="text1"/>
          <w:sz w:val="24"/>
          <w:szCs w:val="24"/>
          <w:highlight w:val="white"/>
        </w:rPr>
        <w:t xml:space="preserve">об инициаторах проекта. Одновременно граждане информируются о возможности представления</w:t>
      </w:r>
      <w:r>
        <w:rPr>
          <w:rFonts w:ascii="Liberation Serif" w:hAnsi="Liberation Serif" w:eastAsia="Liberation Serif" w:cs="Liberation Serif"/>
          <w:color w:val="000000" w:themeColor="text1"/>
          <w:sz w:val="24"/>
          <w:szCs w:val="24"/>
          <w:highlight w:val="white"/>
        </w:rPr>
        <w:t xml:space="preserve"> в уполномоченный орган своих замечаний и предложений по инициативному проекту с указанием срока их представления, который не может составлять менее 5 р</w:t>
      </w:r>
      <w:r>
        <w:rPr>
          <w:rFonts w:ascii="Liberation Serif" w:hAnsi="Liberation Serif" w:eastAsia="Liberation Serif" w:cs="Liberation Serif"/>
          <w:color w:val="000000" w:themeColor="text1"/>
          <w:sz w:val="24"/>
          <w:szCs w:val="24"/>
          <w:highlight w:val="white"/>
        </w:rPr>
        <w:t xml:space="preserve">абочих дней. Свои замечания </w:t>
      </w:r>
      <w:r>
        <w:rPr>
          <w:rFonts w:ascii="Liberation Serif" w:hAnsi="Liberation Serif" w:eastAsia="Liberation Serif" w:cs="Liberation Serif"/>
          <w:color w:val="000000" w:themeColor="text1"/>
          <w:sz w:val="24"/>
          <w:szCs w:val="24"/>
          <w:highlight w:val="white"/>
        </w:rPr>
        <w:t xml:space="preserve">и предложения вправе направлять жители муниципального образования, достигшие возраста </w:t>
      </w:r>
      <w:r>
        <w:rPr>
          <w:rFonts w:ascii="Liberation Serif" w:hAnsi="Liberation Serif" w:eastAsia="Liberation Serif" w:cs="Liberation Serif"/>
          <w:color w:val="000000" w:themeColor="text1"/>
          <w:sz w:val="24"/>
          <w:szCs w:val="24"/>
          <w:highlight w:val="white"/>
        </w:rPr>
        <w:t xml:space="preserve">16 лет.</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8. Инициативный проект подлежит обязательному рассмотрению Администрацией города                   в т</w:t>
      </w:r>
      <w:r>
        <w:rPr>
          <w:rFonts w:ascii="Liberation Serif" w:hAnsi="Liberation Serif" w:eastAsia="Liberation Serif" w:cs="Liberation Serif"/>
          <w:color w:val="000000" w:themeColor="text1"/>
          <w:sz w:val="24"/>
          <w:szCs w:val="24"/>
          <w:highlight w:val="white"/>
        </w:rPr>
        <w:t xml:space="preserve">ечение 30 календарных дней со дня его внесения.</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9. По истечении срока приема заявок уполномоченный орган направляет инициативные проекты в конкурсную комиссию:</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 для проведения в случае, предусмотренном </w:t>
      </w:r>
      <w:r>
        <w:rPr>
          <w:rFonts w:ascii="Liberation Serif" w:hAnsi="Liberation Serif" w:eastAsia="Liberation Serif" w:cs="Liberation Serif"/>
          <w:sz w:val="24"/>
          <w:szCs w:val="24"/>
          <w:highlight w:val="white"/>
        </w:rPr>
        <w:t xml:space="preserve">пунктом 7 статьи 1</w:t>
      </w:r>
      <w:r>
        <w:rPr>
          <w:rFonts w:ascii="Liberation Serif" w:hAnsi="Liberation Serif" w:eastAsia="Liberation Serif" w:cs="Liberation Serif"/>
          <w:color w:val="000000" w:themeColor="text1"/>
          <w:sz w:val="24"/>
          <w:szCs w:val="24"/>
          <w:highlight w:val="white"/>
        </w:rPr>
        <w:t xml:space="preserve"> настоящего Положения, конкурсного</w:t>
      </w:r>
      <w:r>
        <w:rPr>
          <w:rFonts w:ascii="Liberation Serif" w:hAnsi="Liberation Serif" w:eastAsia="Liberation Serif" w:cs="Liberation Serif"/>
          <w:color w:val="000000" w:themeColor="text1"/>
          <w:sz w:val="24"/>
          <w:szCs w:val="24"/>
          <w:highlight w:val="white"/>
        </w:rPr>
        <w:t xml:space="preserve"> отбора инициативных проектов</w:t>
      </w:r>
      <w:r>
        <w:rPr>
          <w:rFonts w:ascii="Liberation Serif" w:hAnsi="Liberation Serif" w:eastAsia="Liberation Serif" w:cs="Liberation Serif"/>
          <w:color w:val="000000" w:themeColor="text1"/>
          <w:sz w:val="24"/>
          <w:szCs w:val="24"/>
          <w:highlight w:val="white"/>
        </w:rPr>
        <w:t xml:space="preserve"> </w:t>
      </w:r>
      <w:r>
        <w:rPr>
          <w:rFonts w:ascii="Liberation Serif" w:hAnsi="Liberation Serif" w:eastAsia="Liberation Serif" w:cs="Liberation Serif"/>
          <w:color w:val="000000" w:themeColor="text1"/>
          <w:sz w:val="24"/>
          <w:szCs w:val="24"/>
          <w:highlight w:val="white"/>
        </w:rPr>
        <w:t xml:space="preserve">и информирует об этом</w:t>
      </w:r>
      <w:r>
        <w:rPr>
          <w:rFonts w:ascii="Liberation Serif" w:hAnsi="Liberation Serif" w:eastAsia="Liberation Serif" w:cs="Liberation Serif"/>
          <w:color w:val="000000" w:themeColor="text1"/>
          <w:sz w:val="24"/>
          <w:szCs w:val="24"/>
          <w:highlight w:val="white"/>
        </w:rPr>
        <w:t xml:space="preserve"> инициатора проекта;</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2) для осуществления в случае, предусмотренном </w:t>
      </w:r>
      <w:hyperlink w:tooltip="#P66" w:anchor="P66" w:history="1">
        <w:r>
          <w:rPr>
            <w:rFonts w:ascii="Liberation Serif" w:hAnsi="Liberation Serif" w:eastAsia="Liberation Serif" w:cs="Liberation Serif"/>
            <w:color w:val="000000" w:themeColor="text1"/>
            <w:sz w:val="24"/>
            <w:szCs w:val="24"/>
            <w:highlight w:val="white"/>
          </w:rPr>
          <w:t xml:space="preserve">пунктом 8 статьи 1</w:t>
        </w:r>
      </w:hyperlink>
      <w:r>
        <w:rPr>
          <w:rFonts w:ascii="Liberation Serif" w:hAnsi="Liberation Serif" w:eastAsia="Liberation Serif" w:cs="Liberation Serif"/>
          <w:color w:val="000000" w:themeColor="text1"/>
          <w:sz w:val="24"/>
          <w:szCs w:val="24"/>
          <w:highlight w:val="white"/>
        </w:rPr>
        <w:t xml:space="preserve"> настоящего Положения, оценки по критериям</w:t>
      </w:r>
      <w:r>
        <w:rPr>
          <w:rFonts w:ascii="Liberation Serif" w:hAnsi="Liberation Serif" w:eastAsia="Liberation Serif" w:cs="Liberation Serif"/>
          <w:color w:val="000000" w:themeColor="text1"/>
          <w:sz w:val="24"/>
          <w:szCs w:val="24"/>
          <w:highlight w:val="white"/>
        </w:rPr>
        <w:t xml:space="preserve"> инициативного проекта и принятия решения в соответствии                                         с </w:t>
      </w:r>
      <w:r>
        <w:rPr>
          <w:rFonts w:ascii="Liberation Serif" w:hAnsi="Liberation Serif" w:eastAsia="Liberation Serif" w:cs="Liberation Serif"/>
          <w:sz w:val="24"/>
          <w:szCs w:val="24"/>
          <w:highlight w:val="white"/>
        </w:rPr>
        <w:t xml:space="preserve">пунктом 10</w:t>
      </w:r>
      <w:r>
        <w:rPr>
          <w:rFonts w:ascii="Liberation Serif" w:hAnsi="Liberation Serif" w:eastAsia="Liberation Serif" w:cs="Liberation Serif"/>
          <w:color w:val="000000" w:themeColor="text1"/>
          <w:sz w:val="24"/>
          <w:szCs w:val="24"/>
          <w:highlight w:val="white"/>
        </w:rPr>
        <w:t xml:space="preserve"> настоящей статьи и информирует об этом инициатора проекта.</w:t>
      </w:r>
      <w:r>
        <w:rPr>
          <w:rFonts w:ascii="Liberation Serif" w:hAnsi="Liberation Serif" w:eastAsia="Liberation Serif" w:cs="Liberation Serif"/>
          <w:color w:val="000000" w:themeColor="text1"/>
          <w:sz w:val="24"/>
          <w:szCs w:val="24"/>
          <w:highlight w:val="white"/>
        </w:rPr>
      </w:r>
      <w:r/>
    </w:p>
    <w:p>
      <w:pPr>
        <w:pStyle w:val="934"/>
        <w:ind w:firstLine="709"/>
        <w:jc w:val="both"/>
      </w:pPr>
      <w:r/>
      <w:bookmarkStart w:id="0" w:name="undefined"/>
      <w:r/>
      <w:bookmarkEnd w:id="0"/>
      <w:r>
        <w:rPr>
          <w:rFonts w:ascii="Liberation Serif" w:hAnsi="Liberation Serif" w:eastAsia="Liberation Serif" w:cs="Liberation Serif"/>
          <w:color w:val="000000" w:themeColor="text1"/>
          <w:sz w:val="24"/>
          <w:szCs w:val="24"/>
          <w:highlight w:val="white"/>
        </w:rPr>
        <w:t xml:space="preserve">10. </w:t>
      </w:r>
      <w:r>
        <w:rPr>
          <w:rFonts w:ascii="Liberation Serif" w:hAnsi="Liberation Serif" w:eastAsia="Liberation Serif" w:cs="Liberation Serif"/>
          <w:sz w:val="24"/>
          <w:szCs w:val="24"/>
          <w:highlight w:val="white"/>
        </w:rPr>
        <w:t xml:space="preserve">Порядок</w:t>
      </w:r>
      <w:r>
        <w:rPr>
          <w:rFonts w:ascii="Liberation Serif" w:hAnsi="Liberation Serif" w:eastAsia="Liberation Serif" w:cs="Liberation Serif"/>
          <w:color w:val="000000" w:themeColor="text1"/>
          <w:sz w:val="24"/>
          <w:szCs w:val="24"/>
          <w:highlight w:val="white"/>
        </w:rPr>
        <w:t xml:space="preserve"> формирования и деятельности конкурсной комиссии установлен                 </w:t>
      </w:r>
      <w:r>
        <w:rPr>
          <w:rFonts w:ascii="Liberation Serif" w:hAnsi="Liberation Serif" w:eastAsia="Liberation Serif" w:cs="Liberation Serif"/>
          <w:color w:val="000000" w:themeColor="text1"/>
          <w:sz w:val="24"/>
          <w:szCs w:val="24"/>
          <w:highlight w:val="white"/>
        </w:rPr>
        <w:t xml:space="preserve">           приложением 7 к настоящему Положению.</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При проведении конкурсного отбора инициативных проектов инициаторам проекта и их представителям обеспечивается возможность участия в рассмотрении конкурсной комиссией инициативных проектов и изложения своих </w:t>
      </w:r>
      <w:r>
        <w:rPr>
          <w:rFonts w:ascii="Liberation Serif" w:hAnsi="Liberation Serif" w:eastAsia="Liberation Serif" w:cs="Liberation Serif"/>
          <w:color w:val="000000" w:themeColor="text1"/>
          <w:sz w:val="24"/>
          <w:szCs w:val="24"/>
          <w:highlight w:val="white"/>
        </w:rPr>
        <w:t xml:space="preserve">позиций по ним.</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По результатам рассмотрения инициативных проектов решение конкурсной комиссии                       о поддержке инициативных проектов либо об отказе в поддержке инициативных проектов принимается в </w:t>
      </w:r>
      <w:r>
        <w:rPr>
          <w:rFonts w:ascii="Liberation Serif" w:hAnsi="Liberation Serif" w:eastAsia="Liberation Serif" w:cs="Liberation Serif"/>
          <w:sz w:val="24"/>
          <w:szCs w:val="24"/>
          <w:highlight w:val="white"/>
        </w:rPr>
        <w:t xml:space="preserve">порядке</w:t>
      </w:r>
      <w:r>
        <w:rPr>
          <w:rFonts w:ascii="Liberation Serif" w:hAnsi="Liberation Serif" w:eastAsia="Liberation Serif" w:cs="Liberation Serif"/>
          <w:color w:val="000000" w:themeColor="text1"/>
          <w:sz w:val="24"/>
          <w:szCs w:val="24"/>
          <w:highlight w:val="white"/>
        </w:rPr>
        <w:t xml:space="preserve">, установленном приложением 7 к наст</w:t>
      </w:r>
      <w:r>
        <w:rPr>
          <w:rFonts w:ascii="Liberation Serif" w:hAnsi="Liberation Serif" w:eastAsia="Liberation Serif" w:cs="Liberation Serif"/>
          <w:color w:val="000000" w:themeColor="text1"/>
          <w:sz w:val="24"/>
          <w:szCs w:val="24"/>
          <w:highlight w:val="white"/>
        </w:rPr>
        <w:t xml:space="preserve">оящему Положению, и оформляется протоколом заседания конкурсной комиссии.</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11. Конкурсный отбор инициативных проектов проводится конкурсной комиссией путем оценки инициативных проектов по </w:t>
      </w:r>
      <w:hyperlink w:tooltip="#P581" w:anchor="P581" w:history="1">
        <w:r>
          <w:rPr>
            <w:rFonts w:ascii="Liberation Serif" w:hAnsi="Liberation Serif" w:eastAsia="Liberation Serif" w:cs="Liberation Serif"/>
            <w:color w:val="000000" w:themeColor="text1"/>
            <w:sz w:val="24"/>
            <w:szCs w:val="24"/>
            <w:highlight w:val="white"/>
          </w:rPr>
          <w:t xml:space="preserve">критериям</w:t>
        </w:r>
      </w:hyperlink>
      <w:r>
        <w:rPr>
          <w:rFonts w:ascii="Liberation Serif" w:hAnsi="Liberation Serif" w:eastAsia="Liberation Serif" w:cs="Liberation Serif"/>
          <w:color w:val="000000" w:themeColor="text1"/>
          <w:sz w:val="24"/>
          <w:szCs w:val="24"/>
          <w:highlight w:val="white"/>
        </w:rPr>
        <w:t xml:space="preserve"> в соответствии с приложе</w:t>
      </w:r>
      <w:r>
        <w:rPr>
          <w:rFonts w:ascii="Liberation Serif" w:hAnsi="Liberation Serif" w:eastAsia="Liberation Serif" w:cs="Liberation Serif"/>
          <w:color w:val="000000" w:themeColor="text1"/>
          <w:sz w:val="24"/>
          <w:szCs w:val="24"/>
          <w:highlight w:val="white"/>
        </w:rPr>
        <w:t xml:space="preserve">нием 4 к настоящему Положению и голосования по ним. По результатам указанного конкурсного отбора конкурсная комиссия принимает решение в соответствии с </w:t>
      </w:r>
      <w:r>
        <w:rPr>
          <w:rFonts w:ascii="Liberation Serif" w:hAnsi="Liberation Serif" w:eastAsia="Liberation Serif" w:cs="Liberation Serif"/>
          <w:sz w:val="24"/>
          <w:szCs w:val="24"/>
          <w:highlight w:val="white"/>
        </w:rPr>
        <w:t xml:space="preserve">пунктом 10 </w:t>
      </w:r>
      <w:r>
        <w:rPr>
          <w:rFonts w:ascii="Liberation Serif" w:hAnsi="Liberation Serif" w:eastAsia="Liberation Serif" w:cs="Liberation Serif"/>
          <w:color w:val="000000" w:themeColor="text1"/>
          <w:sz w:val="24"/>
          <w:szCs w:val="24"/>
          <w:highlight w:val="white"/>
        </w:rPr>
        <w:t xml:space="preserve">настоящей статьи.</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В случае поступления одного инициативного проекта конкурсная комиссия прово</w:t>
      </w:r>
      <w:r>
        <w:rPr>
          <w:rFonts w:ascii="Liberation Serif" w:hAnsi="Liberation Serif" w:eastAsia="Liberation Serif" w:cs="Liberation Serif"/>
          <w:color w:val="000000" w:themeColor="text1"/>
          <w:sz w:val="24"/>
          <w:szCs w:val="24"/>
          <w:highlight w:val="white"/>
        </w:rPr>
        <w:t xml:space="preserve">дит его оценку по </w:t>
      </w:r>
      <w:hyperlink w:tooltip="#P581" w:anchor="P581" w:history="1">
        <w:r>
          <w:rPr>
            <w:rFonts w:ascii="Liberation Serif" w:hAnsi="Liberation Serif" w:eastAsia="Liberation Serif" w:cs="Liberation Serif"/>
            <w:color w:val="000000" w:themeColor="text1"/>
            <w:sz w:val="24"/>
            <w:szCs w:val="24"/>
            <w:highlight w:val="white"/>
          </w:rPr>
          <w:t xml:space="preserve">критериям</w:t>
        </w:r>
      </w:hyperlink>
      <w:r>
        <w:rPr>
          <w:rFonts w:ascii="Liberation Serif" w:hAnsi="Liberation Serif" w:eastAsia="Liberation Serif" w:cs="Liberation Serif"/>
          <w:color w:val="000000" w:themeColor="text1"/>
          <w:sz w:val="24"/>
          <w:szCs w:val="24"/>
          <w:highlight w:val="white"/>
        </w:rPr>
        <w:t xml:space="preserve"> в соответствии с приложением 4 к настоящему Положению и в отношении инициативного проекта, набравшего не менее 60 баллов по критериям, принимает решение                             в соответств</w:t>
      </w:r>
      <w:r>
        <w:rPr>
          <w:rFonts w:ascii="Liberation Serif" w:hAnsi="Liberation Serif" w:eastAsia="Liberation Serif" w:cs="Liberation Serif"/>
          <w:color w:val="000000" w:themeColor="text1"/>
          <w:sz w:val="24"/>
          <w:szCs w:val="24"/>
          <w:highlight w:val="white"/>
        </w:rPr>
        <w:t xml:space="preserve">ии с </w:t>
      </w:r>
      <w:r>
        <w:rPr>
          <w:rFonts w:ascii="Liberation Serif" w:hAnsi="Liberation Serif" w:eastAsia="Liberation Serif" w:cs="Liberation Serif"/>
          <w:sz w:val="24"/>
          <w:szCs w:val="24"/>
          <w:highlight w:val="white"/>
        </w:rPr>
        <w:t xml:space="preserve">пунктом 10</w:t>
      </w:r>
      <w:r>
        <w:rPr>
          <w:rFonts w:ascii="Liberation Serif" w:hAnsi="Liberation Serif" w:eastAsia="Liberation Serif" w:cs="Liberation Serif"/>
          <w:color w:val="000000" w:themeColor="text1"/>
          <w:sz w:val="24"/>
          <w:szCs w:val="24"/>
          <w:highlight w:val="white"/>
        </w:rPr>
        <w:t xml:space="preserve"> настоящей статьи путем голосования. Инициативный проект, набравший менее 60 баллов по критериям, возвращается конкурсной комиссией инициатору проекта в соответствии с подпунктом 2 пункта 16 настоящей статьи.</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eastAsia="Liberation Serif" w:cs="Liberation Serif"/>
          <w:color w:val="000000" w:themeColor="text1"/>
          <w:sz w:val="24"/>
          <w:szCs w:val="24"/>
          <w:highlight w:val="white"/>
        </w:rPr>
        <w:t xml:space="preserve">12. Конкурсный отбор инициативны</w:t>
      </w:r>
      <w:r>
        <w:rPr>
          <w:rFonts w:ascii="Liberation Serif" w:hAnsi="Liberation Serif" w:eastAsia="Liberation Serif" w:cs="Liberation Serif"/>
          <w:color w:val="000000" w:themeColor="text1"/>
          <w:sz w:val="24"/>
          <w:szCs w:val="24"/>
          <w:highlight w:val="white"/>
        </w:rPr>
        <w:t xml:space="preserve">х проектов проводится конкурсной комиссией с учетом представленной уполномоченным органом информации:</w:t>
      </w:r>
      <w:r>
        <w:rPr>
          <w:rFonts w:ascii="Liberation Serif" w:hAnsi="Liberation Serif" w:cs="Liberation Serif"/>
          <w:color w:val="000000" w:themeColor="text1"/>
          <w:sz w:val="24"/>
          <w:szCs w:val="24"/>
          <w:highlight w:val="white"/>
        </w:rPr>
      </w:r>
      <w:r/>
    </w:p>
    <w:p>
      <w:pPr>
        <w:pStyle w:val="732"/>
        <w:numPr>
          <w:ilvl w:val="0"/>
          <w:numId w:val="28"/>
        </w:numPr>
        <w:ind w:left="0" w:firstLine="709"/>
        <w:jc w:val="both"/>
        <w:tabs>
          <w:tab w:val="left" w:pos="992" w:leader="none"/>
        </w:tabs>
      </w:pPr>
      <w:r>
        <w:rPr>
          <w:rFonts w:ascii="Liberation Serif" w:hAnsi="Liberation Serif" w:eastAsia="Liberation Serif" w:cs="Liberation Serif"/>
          <w:color w:val="000000" w:themeColor="text1"/>
          <w:sz w:val="24"/>
          <w:szCs w:val="24"/>
          <w:highlight w:val="white"/>
        </w:rPr>
        <w:t xml:space="preserve">о результатах голосования делегатами на конференции из расчета один голос – один балл;</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eastAsia="Liberation Serif" w:cs="Liberation Serif"/>
          <w:color w:val="000000" w:themeColor="text1"/>
          <w:sz w:val="24"/>
          <w:szCs w:val="24"/>
          <w:highlight w:val="white"/>
        </w:rPr>
        <w:t xml:space="preserve">2) о результатах общественного обсуждения инициативных проектов на </w:t>
      </w:r>
      <w:r>
        <w:rPr>
          <w:rFonts w:ascii="Liberation Serif" w:hAnsi="Liberation Serif" w:eastAsia="Liberation Serif" w:cs="Liberation Serif"/>
          <w:color w:val="000000" w:themeColor="text1"/>
          <w:sz w:val="24"/>
          <w:szCs w:val="24"/>
          <w:highlight w:val="white"/>
        </w:rPr>
        <w:t xml:space="preserve">информационном ресурсе «Живем на Севере» в информационно-телекоммуникационной сети «Интернет» (далее - информационный ресурс «Живем на Севере») и (или) открытых площадках муниципального образования (далее - открытая площадка);</w:t>
      </w:r>
      <w:r>
        <w:rPr>
          <w:rFonts w:ascii="Liberation Serif" w:hAnsi="Liberation Serif" w:eastAsia="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eastAsia="Liberation Serif" w:cs="Liberation Serif"/>
          <w:color w:val="000000" w:themeColor="text1"/>
          <w:sz w:val="24"/>
          <w:szCs w:val="24"/>
          <w:highlight w:val="white"/>
        </w:rPr>
        <w:t xml:space="preserve">3) об итогах оценки по </w:t>
      </w:r>
      <w:hyperlink w:tooltip="#P437" w:anchor="P437" w:history="1">
        <w:r>
          <w:rPr>
            <w:rFonts w:ascii="Liberation Serif" w:hAnsi="Liberation Serif" w:eastAsia="Liberation Serif" w:cs="Liberation Serif"/>
            <w:color w:val="000000" w:themeColor="text1"/>
            <w:sz w:val="24"/>
            <w:szCs w:val="24"/>
            <w:highlight w:val="white"/>
          </w:rPr>
          <w:t xml:space="preserve">критериям</w:t>
        </w:r>
      </w:hyperlink>
      <w:r>
        <w:rPr>
          <w:rFonts w:ascii="Liberation Serif" w:hAnsi="Liberation Serif" w:eastAsia="Liberation Serif" w:cs="Liberation Serif"/>
          <w:color w:val="000000" w:themeColor="text1"/>
          <w:sz w:val="24"/>
          <w:szCs w:val="24"/>
          <w:highlight w:val="white"/>
        </w:rPr>
        <w:t xml:space="preserve"> в соответствии с приложением 4 к настоящему Положению.</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Результаты, полученные по итогам проведенной уполномоченным органом оценки инициативного проекта по критериям, конвертируются в баллы по </w:t>
      </w:r>
      <w:hyperlink w:tooltip="#P550" w:anchor="P550" w:history="1">
        <w:r>
          <w:rPr>
            <w:rFonts w:ascii="Liberation Serif" w:hAnsi="Liberation Serif" w:eastAsia="Liberation Serif" w:cs="Liberation Serif"/>
            <w:color w:val="000000" w:themeColor="text1"/>
            <w:sz w:val="24"/>
            <w:szCs w:val="24"/>
            <w:highlight w:val="white"/>
          </w:rPr>
          <w:t xml:space="preserve">Методике</w:t>
        </w:r>
      </w:hyperlink>
      <w:r>
        <w:rPr>
          <w:rFonts w:ascii="Liberation Serif" w:hAnsi="Liberation Serif" w:eastAsia="Liberation Serif" w:cs="Liberation Serif"/>
          <w:color w:val="000000" w:themeColor="text1"/>
          <w:sz w:val="24"/>
          <w:szCs w:val="24"/>
          <w:highlight w:val="white"/>
        </w:rPr>
        <w:t xml:space="preserve"> конвертации результатов в баллы согласно приложению 5 к настоящему Положению.</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13. Обсуждение и голосование по инициативным проектам </w:t>
      </w:r>
      <w:r>
        <w:rPr>
          <w:rFonts w:ascii="Liberation Serif" w:hAnsi="Liberation Serif" w:eastAsia="Liberation Serif" w:cs="Liberation Serif"/>
          <w:color w:val="000000" w:themeColor="text1"/>
          <w:sz w:val="24"/>
          <w:szCs w:val="24"/>
          <w:highlight w:val="white"/>
        </w:rPr>
        <w:t xml:space="preserve">осуществляются                                        на информационном ресурсе «Живем на Севере». Срок обсуждения и голосования по инициативным проектам составляет не менее 3 календарных дней с даты размещения информации об инициативном проекте на информа</w:t>
      </w:r>
      <w:r>
        <w:rPr>
          <w:rFonts w:ascii="Liberation Serif" w:hAnsi="Liberation Serif" w:eastAsia="Liberation Serif" w:cs="Liberation Serif"/>
          <w:color w:val="000000" w:themeColor="text1"/>
          <w:sz w:val="24"/>
          <w:szCs w:val="24"/>
          <w:highlight w:val="white"/>
        </w:rPr>
        <w:t xml:space="preserve">ционном ресурсе «Живем на Севере».</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Результаты голосования на информационном ресурсе «Живем на Севере» и (или) открытых площадках конвертируются уполномоченным органом в баллы по </w:t>
      </w:r>
      <w:r>
        <w:rPr>
          <w:rFonts w:ascii="Liberation Serif" w:hAnsi="Liberation Serif" w:eastAsia="Liberation Serif" w:cs="Liberation Serif"/>
          <w:sz w:val="24"/>
          <w:szCs w:val="24"/>
          <w:highlight w:val="white"/>
        </w:rPr>
        <w:t xml:space="preserve">Методике</w:t>
      </w:r>
      <w:r>
        <w:rPr>
          <w:rFonts w:ascii="Liberation Serif" w:hAnsi="Liberation Serif" w:eastAsia="Liberation Serif" w:cs="Liberation Serif"/>
          <w:color w:val="000000" w:themeColor="text1"/>
          <w:sz w:val="24"/>
          <w:szCs w:val="24"/>
          <w:highlight w:val="white"/>
        </w:rPr>
        <w:t xml:space="preserve"> конвертации результатов в баллы согласно приложению 5 к настоящему Положению.</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14. Конкурсной комиссией по результатам голосования жителями муниципального образования по инициативному проекту на информационном ресурсе «Живем на Севере» и (или) открытых пло</w:t>
      </w:r>
      <w:r>
        <w:rPr>
          <w:rFonts w:ascii="Liberation Serif" w:hAnsi="Liberation Serif" w:eastAsia="Liberation Serif" w:cs="Liberation Serif"/>
          <w:color w:val="000000" w:themeColor="text1"/>
          <w:sz w:val="24"/>
          <w:szCs w:val="24"/>
          <w:highlight w:val="white"/>
        </w:rPr>
        <w:t xml:space="preserve">щадках, а также </w:t>
      </w:r>
      <w:r>
        <w:rPr>
          <w:rFonts w:ascii="Liberation Serif" w:hAnsi="Liberation Serif" w:eastAsia="Liberation Serif" w:cs="Liberation Serif"/>
          <w:color w:val="000000" w:themeColor="text1"/>
          <w:sz w:val="24"/>
          <w:szCs w:val="24"/>
          <w:highlight w:val="white"/>
        </w:rPr>
        <w:t xml:space="preserve">по </w:t>
      </w:r>
      <w:r>
        <w:rPr>
          <w:rFonts w:ascii="Liberation Serif" w:hAnsi="Liberation Serif" w:eastAsia="Liberation Serif" w:cs="Liberation Serif"/>
          <w:color w:val="000000" w:themeColor="text1"/>
          <w:sz w:val="24"/>
          <w:szCs w:val="24"/>
          <w:highlight w:val="white"/>
        </w:rPr>
        <w:t xml:space="preserve">результатам рассмотрения инициативных проектов на собрании делегатов и их оценки по </w:t>
      </w:r>
      <w:r>
        <w:rPr>
          <w:rFonts w:ascii="Liberation Serif" w:hAnsi="Liberation Serif" w:eastAsia="Liberation Serif" w:cs="Liberation Serif"/>
          <w:sz w:val="24"/>
          <w:szCs w:val="24"/>
          <w:highlight w:val="white"/>
        </w:rPr>
        <w:t xml:space="preserve">критериям</w:t>
      </w:r>
      <w:r>
        <w:rPr>
          <w:rFonts w:ascii="Liberation Serif" w:hAnsi="Liberation Serif" w:eastAsia="Liberation Serif" w:cs="Liberation Serif"/>
          <w:color w:val="000000" w:themeColor="text1"/>
          <w:sz w:val="24"/>
          <w:szCs w:val="24"/>
          <w:highlight w:val="white"/>
        </w:rPr>
        <w:t xml:space="preserve"> в соответствии с приложением 4 к настоящему Положению составляется итоговый рейтинг инициативных проектов.</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Конкурсная комиссия с учетом итогового </w:t>
      </w:r>
      <w:r>
        <w:rPr>
          <w:rFonts w:ascii="Liberation Serif" w:hAnsi="Liberation Serif" w:eastAsia="Liberation Serif" w:cs="Liberation Serif"/>
          <w:color w:val="000000" w:themeColor="text1"/>
          <w:sz w:val="24"/>
          <w:szCs w:val="24"/>
          <w:highlight w:val="white"/>
        </w:rPr>
        <w:t xml:space="preserve">рейтинга инициативных проектов, результатов опросов граждан и (или) подписных листов, подтверждающих поддержку инициативного проекта жителями муниципального образования, и заключений структурных подразделений </w:t>
      </w:r>
      <w:r>
        <w:rPr>
          <w:rFonts w:ascii="Liberation Serif" w:hAnsi="Liberation Serif" w:eastAsia="Liberation Serif" w:cs="Liberation Serif"/>
          <w:color w:val="000000" w:themeColor="text1"/>
          <w:sz w:val="24"/>
          <w:szCs w:val="24"/>
          <w:highlight w:val="white"/>
        </w:rPr>
        <w:t xml:space="preserve">Администрации города по внесенным инициативным </w:t>
      </w:r>
      <w:r>
        <w:rPr>
          <w:rFonts w:ascii="Liberation Serif" w:hAnsi="Liberation Serif" w:eastAsia="Liberation Serif" w:cs="Liberation Serif"/>
          <w:color w:val="000000" w:themeColor="text1"/>
          <w:sz w:val="24"/>
          <w:szCs w:val="24"/>
          <w:highlight w:val="white"/>
        </w:rPr>
        <w:t xml:space="preserve">проектам, полученных в соответствии с пунктом 4 настоящей статьи, по результатам голосования на заседании принимает решение в соответствии с </w:t>
      </w:r>
      <w:r>
        <w:rPr>
          <w:rFonts w:ascii="Liberation Serif" w:hAnsi="Liberation Serif" w:eastAsia="Liberation Serif" w:cs="Liberation Serif"/>
          <w:sz w:val="24"/>
          <w:szCs w:val="24"/>
          <w:highlight w:val="white"/>
        </w:rPr>
        <w:t xml:space="preserve">пунктом 10</w:t>
      </w:r>
      <w:r>
        <w:rPr>
          <w:rFonts w:ascii="Liberation Serif" w:hAnsi="Liberation Serif" w:eastAsia="Liberation Serif" w:cs="Liberation Serif"/>
          <w:color w:val="000000" w:themeColor="text1"/>
          <w:sz w:val="24"/>
          <w:szCs w:val="24"/>
          <w:highlight w:val="white"/>
        </w:rPr>
        <w:t xml:space="preserve"> настоящей статьи.</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15. Конкурсная комиссия при осуществлении своих полномочий вправе взаимодействовать   </w:t>
      </w:r>
      <w:r>
        <w:rPr>
          <w:rFonts w:ascii="Liberation Serif" w:hAnsi="Liberation Serif" w:eastAsia="Liberation Serif" w:cs="Liberation Serif"/>
          <w:color w:val="000000" w:themeColor="text1"/>
          <w:sz w:val="24"/>
          <w:szCs w:val="24"/>
          <w:highlight w:val="white"/>
        </w:rPr>
        <w:t xml:space="preserve">                с органами местного самоуправления, иными органами и организациями.</w:t>
      </w:r>
      <w:r>
        <w:rPr>
          <w:rFonts w:ascii="Liberation Serif" w:hAnsi="Liberation Serif" w:cs="Liberation Serif"/>
          <w:color w:val="000000" w:themeColor="text1"/>
          <w:sz w:val="24"/>
          <w:szCs w:val="24"/>
          <w:highlight w:val="white"/>
        </w:rPr>
      </w:r>
      <w:r/>
    </w:p>
    <w:p>
      <w:pPr>
        <w:pStyle w:val="934"/>
        <w:ind w:firstLine="709"/>
        <w:jc w:val="both"/>
      </w:pPr>
      <w:r/>
      <w:bookmarkStart w:id="0" w:name="undefined"/>
      <w:r/>
      <w:bookmarkEnd w:id="0"/>
      <w:r>
        <w:rPr>
          <w:rFonts w:ascii="Liberation Serif" w:hAnsi="Liberation Serif" w:eastAsia="Liberation Serif" w:cs="Liberation Serif"/>
          <w:color w:val="000000" w:themeColor="text1"/>
          <w:sz w:val="24"/>
          <w:szCs w:val="24"/>
          <w:highlight w:val="white"/>
        </w:rPr>
        <w:t xml:space="preserve">16. По результатам рассмотрения инициативного проекта с учетом решения конкурсной комиссии Администрация города принимает одно из следующих решений:</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 поддержать инициатив</w:t>
      </w:r>
      <w:r>
        <w:rPr>
          <w:rFonts w:ascii="Liberation Serif" w:hAnsi="Liberation Serif" w:eastAsia="Liberation Serif" w:cs="Liberation Serif"/>
          <w:color w:val="000000" w:themeColor="text1"/>
          <w:sz w:val="24"/>
          <w:szCs w:val="24"/>
          <w:highlight w:val="white"/>
        </w:rPr>
        <w:t xml:space="preserve">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w:t>
      </w:r>
      <w:r>
        <w:rPr>
          <w:rFonts w:ascii="Liberation Serif" w:hAnsi="Liberation Serif" w:eastAsia="Liberation Serif" w:cs="Liberation Serif"/>
          <w:color w:val="000000" w:themeColor="text1"/>
          <w:sz w:val="24"/>
          <w:szCs w:val="24"/>
          <w:highlight w:val="white"/>
        </w:rPr>
        <w:t xml:space="preserve">е о местном бюджете); решение о поддержке инициативного проекта принимается в форме постановления Администрации города, подготовку проекта которого осуществляет уполномоченный орган;</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2) отказать в поддержке инициативного проекта и вернуть его инициаторам п</w:t>
      </w:r>
      <w:r>
        <w:rPr>
          <w:rFonts w:ascii="Liberation Serif" w:hAnsi="Liberation Serif" w:eastAsia="Liberation Serif" w:cs="Liberation Serif"/>
          <w:color w:val="000000" w:themeColor="text1"/>
          <w:sz w:val="24"/>
          <w:szCs w:val="24"/>
          <w:highlight w:val="white"/>
        </w:rPr>
        <w:t xml:space="preserve">роекта                           с указанием причин отказа в поддержке инициативного проекта.</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17. Решение об отказе в поддержке инициативного проекта принимается Администрацией города в случаях:</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 несоблюдения установленного порядка внесения инициативного</w:t>
      </w:r>
      <w:r>
        <w:rPr>
          <w:rFonts w:ascii="Liberation Serif" w:hAnsi="Liberation Serif" w:eastAsia="Liberation Serif" w:cs="Liberation Serif"/>
          <w:color w:val="000000" w:themeColor="text1"/>
          <w:sz w:val="24"/>
          <w:szCs w:val="24"/>
          <w:highlight w:val="white"/>
        </w:rPr>
        <w:t xml:space="preserve"> проекта и его рассмотрения;</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Ямало-Ненецкого автономного округа, </w:t>
      </w:r>
      <w:hyperlink r:id="rId12" w:tooltip="consultantplus://offline/ref=E045DBFE94CBA4F7B9BEEECF91D7A45A588D52D6E2AAD96053EF81AB4EA2A9BFE858D01CB1D3C5943CF227E3CEA313AD93q7U5L" w:history="1">
        <w:r>
          <w:rPr>
            <w:rFonts w:ascii="Liberation Serif" w:hAnsi="Liberation Serif" w:eastAsia="Liberation Serif" w:cs="Liberation Serif"/>
            <w:color w:val="000000" w:themeColor="text1"/>
            <w:sz w:val="24"/>
            <w:szCs w:val="24"/>
            <w:highlight w:val="white"/>
          </w:rPr>
          <w:t xml:space="preserve">Уставу</w:t>
        </w:r>
      </w:hyperlink>
      <w:r>
        <w:rPr>
          <w:rFonts w:ascii="Liberation Serif" w:hAnsi="Liberation Serif" w:eastAsia="Liberation Serif" w:cs="Liberation Serif"/>
          <w:color w:val="000000" w:themeColor="text1"/>
          <w:sz w:val="24"/>
          <w:szCs w:val="24"/>
          <w:highlight w:val="white"/>
        </w:rPr>
        <w:t xml:space="preserve"> муниципального образования город Ноябрьск;</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3) невозможности реализации инициативного проекта ввиду отсутствия у органов местного самоуправления необходимых полномочий и прав;</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4) отсутствия средств местного бюджета в объеме, необходимом для</w:t>
      </w:r>
      <w:r>
        <w:rPr>
          <w:rFonts w:ascii="Liberation Serif" w:hAnsi="Liberation Serif" w:eastAsia="Liberation Serif" w:cs="Liberation Serif"/>
          <w:color w:val="000000" w:themeColor="text1"/>
          <w:sz w:val="24"/>
          <w:szCs w:val="24"/>
          <w:highlight w:val="white"/>
        </w:rPr>
        <w:t xml:space="preserve"> реализации инициативного проекта, источником формирования которых не являются инициативные платежи;</w:t>
      </w:r>
      <w:r>
        <w:rPr>
          <w:rFonts w:ascii="Liberation Serif" w:hAnsi="Liberation Serif" w:cs="Liberation Serif"/>
          <w:color w:val="000000" w:themeColor="text1"/>
          <w:sz w:val="24"/>
          <w:szCs w:val="24"/>
          <w:highlight w:val="white"/>
        </w:rPr>
      </w:r>
      <w:r/>
    </w:p>
    <w:p>
      <w:pPr>
        <w:pStyle w:val="934"/>
        <w:ind w:firstLine="709"/>
        <w:jc w:val="both"/>
      </w:pPr>
      <w:r/>
      <w:bookmarkStart w:id="0" w:name="undefined"/>
      <w:r/>
      <w:bookmarkEnd w:id="0"/>
      <w:r>
        <w:rPr>
          <w:rFonts w:ascii="Liberation Serif" w:hAnsi="Liberation Serif" w:eastAsia="Liberation Serif" w:cs="Liberation Serif"/>
          <w:color w:val="000000" w:themeColor="text1"/>
          <w:sz w:val="24"/>
          <w:szCs w:val="24"/>
          <w:highlight w:val="white"/>
        </w:rPr>
        <w:t xml:space="preserve">5) наличия возможности решения описанной в инициативном проекте проблемы более эффективным способом;</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6) признания инициативного проекта не прошедшим конкур</w:t>
      </w:r>
      <w:r>
        <w:rPr>
          <w:rFonts w:ascii="Liberation Serif" w:hAnsi="Liberation Serif" w:eastAsia="Liberation Serif" w:cs="Liberation Serif"/>
          <w:color w:val="000000" w:themeColor="text1"/>
          <w:sz w:val="24"/>
          <w:szCs w:val="24"/>
          <w:highlight w:val="white"/>
        </w:rPr>
        <w:t xml:space="preserve">сный отбор.</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Принятое решение об отказе в поддержке инициативного проекта в форме письменного уведомления направляется уполномоченным органом инициатору проекта не позднее 5 рабочих дней со дня его принятия.</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18. Уполномоченный орган вправе, а в случае, </w:t>
      </w:r>
      <w:r>
        <w:rPr>
          <w:rFonts w:ascii="Liberation Serif" w:hAnsi="Liberation Serif" w:eastAsia="Liberation Serif" w:cs="Liberation Serif"/>
          <w:color w:val="000000" w:themeColor="text1"/>
          <w:sz w:val="24"/>
          <w:szCs w:val="24"/>
          <w:highlight w:val="white"/>
        </w:rPr>
        <w:t xml:space="preserve">предусмотренном </w:t>
      </w:r>
      <w:r>
        <w:rPr>
          <w:rFonts w:ascii="Liberation Serif" w:hAnsi="Liberation Serif" w:eastAsia="Liberation Serif" w:cs="Liberation Serif"/>
          <w:sz w:val="24"/>
          <w:szCs w:val="24"/>
          <w:highlight w:val="white"/>
        </w:rPr>
        <w:t xml:space="preserve">подпунктом 5 пункта 17</w:t>
      </w:r>
      <w:r>
        <w:rPr>
          <w:rFonts w:ascii="Liberation Serif" w:hAnsi="Liberation Serif" w:eastAsia="Liberation Serif" w:cs="Liberation Serif"/>
          <w:color w:val="000000" w:themeColor="text1"/>
          <w:sz w:val="24"/>
          <w:szCs w:val="24"/>
          <w:highlight w:val="white"/>
        </w:rPr>
        <w:t xml:space="preserve">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w:t>
      </w:r>
      <w:r>
        <w:rPr>
          <w:rFonts w:ascii="Liberation Serif" w:hAnsi="Liberation Serif" w:eastAsia="Liberation Serif" w:cs="Liberation Serif"/>
          <w:color w:val="000000" w:themeColor="text1"/>
          <w:sz w:val="24"/>
          <w:szCs w:val="24"/>
          <w:highlight w:val="white"/>
        </w:rPr>
        <w:t xml:space="preserve">ли государственного органа в соответствии с их компетенцией.</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eastAsia="Liberation Serif" w:cs="Liberation Serif"/>
          <w:color w:val="000000" w:themeColor="text1"/>
          <w:sz w:val="24"/>
          <w:szCs w:val="24"/>
          <w:highlight w:val="white"/>
        </w:rPr>
        <w:t xml:space="preserve">19. </w:t>
      </w:r>
      <w:r>
        <w:rPr>
          <w:rFonts w:ascii="Liberation Serif" w:hAnsi="Liberation Serif" w:eastAsia="PT Serif" w:cs="Liberation Serif"/>
          <w:color w:val="000000" w:themeColor="text1"/>
          <w:sz w:val="24"/>
          <w:szCs w:val="24"/>
          <w:highlight w:val="white"/>
        </w:rPr>
        <w:t xml:space="preserve">Главный распорядитель средств местного бюджета, осуществляющий функции в сфере деятельности, к которой относится инициативный проект, обеспечивает его реализацию, в том числе разработку проек</w:t>
      </w:r>
      <w:r>
        <w:rPr>
          <w:rFonts w:ascii="Liberation Serif" w:hAnsi="Liberation Serif" w:eastAsia="PT Serif" w:cs="Liberation Serif"/>
          <w:color w:val="000000" w:themeColor="text1"/>
          <w:sz w:val="24"/>
          <w:szCs w:val="24"/>
          <w:highlight w:val="white"/>
        </w:rPr>
        <w:t xml:space="preserve">тно-сметной документации, включая изыскательские, проектные, экспертные работы и иные работы и услуги в соответствии с условиями муниципальных контрактов на выполнение необходимых видов работ (оказание услуг) для реализации инициативного проекта в порядке,</w:t>
      </w:r>
      <w:r>
        <w:rPr>
          <w:rFonts w:ascii="Liberation Serif" w:hAnsi="Liberation Serif" w:eastAsia="PT Serif" w:cs="Liberation Serif"/>
          <w:color w:val="000000" w:themeColor="text1"/>
          <w:sz w:val="24"/>
          <w:szCs w:val="24"/>
          <w:highlight w:val="white"/>
        </w:rPr>
        <w:t xml:space="preserve">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соответствии с бюджетным законодательством Р</w:t>
      </w:r>
      <w:r>
        <w:rPr>
          <w:rFonts w:ascii="Liberation Serif" w:hAnsi="Liberation Serif" w:eastAsia="PT Serif" w:cs="Liberation Serif"/>
          <w:color w:val="000000" w:themeColor="text1"/>
          <w:sz w:val="24"/>
          <w:szCs w:val="24"/>
          <w:highlight w:val="white"/>
        </w:rPr>
        <w:t xml:space="preserve">оссийской Федерации посредством предоставления субсидии </w:t>
      </w:r>
      <w:r>
        <w:rPr>
          <w:rFonts w:ascii="Liberation Serif" w:hAnsi="Liberation Serif" w:eastAsia="Liberation Serif" w:cs="Liberation Serif"/>
          <w:color w:val="000000" w:themeColor="text1"/>
          <w:sz w:val="24"/>
          <w:szCs w:val="24"/>
          <w:highlight w:val="white"/>
        </w:rPr>
        <w:t xml:space="preserve">юридическим лицам независимо                                  от организационно-правовой формы, за исключением государственных и муниципальных учреждений, индивидуальным предпринимателям, осуществляющ</w:t>
      </w:r>
      <w:r>
        <w:rPr>
          <w:rFonts w:ascii="Liberation Serif" w:hAnsi="Liberation Serif" w:eastAsia="Liberation Serif" w:cs="Liberation Serif"/>
          <w:color w:val="000000" w:themeColor="text1"/>
          <w:sz w:val="24"/>
          <w:szCs w:val="24"/>
          <w:highlight w:val="white"/>
        </w:rPr>
        <w:t xml:space="preserve">им деятельность по управлению и обслуживанию многоквартирных домов на территории муниципального образования,</w:t>
      </w:r>
      <w:r>
        <w:rPr>
          <w:rFonts w:ascii="Liberation Serif" w:hAnsi="Liberation Serif" w:eastAsia="PT Serif" w:cs="Liberation Serif"/>
          <w:color w:val="000000" w:themeColor="text1"/>
          <w:sz w:val="24"/>
          <w:szCs w:val="24"/>
          <w:highlight w:val="white"/>
        </w:rPr>
        <w:t xml:space="preserve"> в случае реализации инициативного проекта на дворовой территории многоквартирного дома</w:t>
      </w:r>
      <w:r>
        <w:rPr>
          <w:rFonts w:ascii="Liberation Serif" w:hAnsi="Liberation Serif" w:cs="Liberation Serif"/>
          <w:color w:val="000000" w:themeColor="text1"/>
          <w:sz w:val="24"/>
          <w:szCs w:val="24"/>
          <w:highlight w:val="white"/>
        </w:rPr>
        <w:t xml:space="preserve">.</w:t>
      </w:r>
      <w:r>
        <w:rPr>
          <w:rFonts w:ascii="Liberation Serif" w:hAnsi="Liberation Serif" w:cs="Liberation Serif"/>
          <w:color w:val="000000" w:themeColor="text1"/>
          <w:sz w:val="24"/>
          <w:szCs w:val="24"/>
          <w:highlight w:val="white"/>
        </w:rPr>
      </w:r>
      <w:r/>
    </w:p>
    <w:p>
      <w:pPr>
        <w:pStyle w:val="934"/>
        <w:ind w:firstLine="709"/>
        <w:jc w:val="both"/>
      </w:pPr>
      <w:r>
        <w:rPr>
          <w:rFonts w:ascii="Liberation Serif" w:hAnsi="Liberation Serif" w:cs="Liberation Serif"/>
          <w:color w:val="000000" w:themeColor="text1"/>
          <w:sz w:val="24"/>
          <w:szCs w:val="24"/>
          <w:highlight w:val="white"/>
        </w:rPr>
        <w:t xml:space="preserve">В с</w:t>
      </w:r>
      <w:r>
        <w:rPr>
          <w:rFonts w:ascii="Liberation Serif" w:hAnsi="Liberation Serif" w:eastAsia="Liberation Serif" w:cs="Liberation Serif"/>
          <w:color w:val="000000" w:themeColor="text1"/>
          <w:sz w:val="24"/>
          <w:szCs w:val="24"/>
          <w:highlight w:val="white"/>
        </w:rPr>
        <w:t xml:space="preserve">лучае если инициативны</w:t>
      </w:r>
      <w:r>
        <w:rPr>
          <w:rFonts w:ascii="Liberation Serif" w:hAnsi="Liberation Serif" w:eastAsia="Liberation Serif" w:cs="Liberation Serif"/>
          <w:color w:val="000000" w:themeColor="text1"/>
          <w:sz w:val="24"/>
          <w:szCs w:val="24"/>
          <w:highlight w:val="white"/>
        </w:rPr>
        <w:t xml:space="preserve">м проектом предусмотрена его реализация на дворовой </w:t>
      </w:r>
      <w:r>
        <w:rPr>
          <w:rFonts w:ascii="Liberation Serif" w:hAnsi="Liberation Serif" w:eastAsia="Liberation Serif" w:cs="Liberation Serif"/>
          <w:color w:val="000000" w:themeColor="text1"/>
          <w:sz w:val="24"/>
          <w:szCs w:val="24"/>
          <w:highlight w:val="white"/>
        </w:rPr>
        <w:t xml:space="preserve">территории, он в обязательном порядке проходит процедуру отбора </w:t>
      </w:r>
      <w:r>
        <w:rPr>
          <w:rFonts w:ascii="Liberation Serif" w:hAnsi="Liberation Serif" w:eastAsia="Liberation Serif" w:cs="Liberation Serif"/>
          <w:color w:val="000000" w:themeColor="text1"/>
          <w:sz w:val="24"/>
          <w:szCs w:val="24"/>
          <w:highlight w:val="white"/>
        </w:rPr>
        <w:t xml:space="preserve">в соответствии с установленными требованиями</w:t>
      </w:r>
      <w:r>
        <w:rPr>
          <w:rFonts w:ascii="Liberation Serif" w:hAnsi="Liberation Serif" w:eastAsia="Liberation Serif" w:cs="Liberation Serif"/>
          <w:color w:val="000000" w:themeColor="text1"/>
          <w:sz w:val="24"/>
          <w:szCs w:val="24"/>
          <w:highlight w:val="white"/>
        </w:rPr>
        <w:t xml:space="preserve">.</w:t>
      </w:r>
      <w:r>
        <w:rPr>
          <w:rFonts w:ascii="Liberation Serif" w:hAnsi="Liberation Serif" w:eastAsia="Liberation Serif" w:cs="Liberation Serif"/>
          <w:color w:val="000000" w:themeColor="text1"/>
          <w:sz w:val="24"/>
          <w:szCs w:val="24"/>
          <w:highlight w:val="white"/>
        </w:rPr>
      </w:r>
      <w:r/>
    </w:p>
    <w:p>
      <w:pPr>
        <w:pStyle w:val="934"/>
        <w:ind w:firstLine="709"/>
        <w:jc w:val="both"/>
      </w:pPr>
      <w:r>
        <w:rPr>
          <w:rFonts w:ascii="Liberation Serif" w:hAnsi="Liberation Serif" w:eastAsia="Liberation Serif" w:cs="Liberation Serif"/>
          <w:color w:val="000000" w:themeColor="text1"/>
          <w:sz w:val="24"/>
          <w:szCs w:val="24"/>
          <w:highlight w:val="white"/>
        </w:rPr>
        <w:t xml:space="preserve">20. При увеличении стоимости инициативного проекта в ходе разработки проектно-сметной документации </w:t>
      </w:r>
      <w:r>
        <w:rPr>
          <w:rFonts w:ascii="Liberation Serif" w:hAnsi="Liberation Serif" w:eastAsia="Liberation Serif" w:cs="Liberation Serif"/>
          <w:color w:val="000000" w:themeColor="text1"/>
          <w:sz w:val="24"/>
          <w:szCs w:val="24"/>
          <w:highlight w:val="white"/>
        </w:rPr>
        <w:t xml:space="preserve">вопрос об увеличении </w:t>
      </w:r>
      <w:r>
        <w:rPr>
          <w:rFonts w:ascii="Liberation Serif" w:hAnsi="Liberation Serif" w:eastAsia="Liberation Serif" w:cs="Liberation Serif"/>
          <w:color w:val="000000" w:themeColor="text1"/>
          <w:sz w:val="24"/>
          <w:szCs w:val="24"/>
          <w:highlight w:val="white"/>
        </w:rPr>
        <w:t xml:space="preserve">стоимости инициативного проекта выносится на рассмотрение конкурсной комиссии.</w:t>
      </w:r>
      <w:r>
        <w:rPr>
          <w:rFonts w:ascii="Liberation Serif" w:hAnsi="Liberation Serif" w:cs="Liberation Serif"/>
          <w:color w:val="000000" w:themeColor="text1"/>
          <w:sz w:val="24"/>
          <w:szCs w:val="24"/>
          <w:highlight w:val="white"/>
        </w:rPr>
        <w:t xml:space="preserve">»;</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3) в приложени</w:t>
      </w:r>
      <w:r>
        <w:rPr>
          <w:rFonts w:ascii="Liberation Serif" w:hAnsi="Liberation Serif" w:cs="Liberation Serif"/>
          <w:color w:val="000000" w:themeColor="text1"/>
          <w:sz w:val="24"/>
          <w:szCs w:val="24"/>
          <w:highlight w:val="white"/>
        </w:rPr>
        <w:t xml:space="preserve">и 1 к Положению:</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в подпункте 2 пункта 3 статьи 1 слова «, указанных в подпункте 2 пункта 6 статьи 1 настоящего Положения» исключить;</w:t>
      </w:r>
      <w:r>
        <w:rPr>
          <w:rFonts w:ascii="Liberation Serif" w:hAnsi="Liberation Serif" w:cs="Liberation Serif"/>
          <w:color w:val="000000" w:themeColor="text1"/>
          <w:sz w:val="24"/>
          <w:szCs w:val="24"/>
        </w:rPr>
      </w:r>
      <w:r/>
    </w:p>
    <w:p>
      <w:pPr>
        <w:pStyle w:val="732"/>
        <w:ind w:firstLine="709"/>
        <w:jc w:val="both"/>
        <w:tabs>
          <w:tab w:val="left" w:pos="992" w:leader="none"/>
        </w:tabs>
      </w:pPr>
      <w:r>
        <w:rPr>
          <w:rFonts w:ascii="Liberation Serif" w:hAnsi="Liberation Serif" w:cs="Liberation Serif"/>
          <w:color w:val="000000" w:themeColor="text1"/>
          <w:sz w:val="24"/>
          <w:szCs w:val="24"/>
        </w:rPr>
        <w:t xml:space="preserve">пункт 2 статьи 4 изложить в следующей редакции:</w:t>
      </w:r>
      <w:r>
        <w:rPr>
          <w:rFonts w:ascii="Liberation Serif" w:hAnsi="Liberation Serif" w:cs="Liberation Serif"/>
          <w:color w:val="000000" w:themeColor="text1"/>
          <w:sz w:val="24"/>
          <w:szCs w:val="24"/>
        </w:rPr>
      </w:r>
      <w:r/>
    </w:p>
    <w:p>
      <w:pPr>
        <w:ind w:firstLine="709"/>
        <w:jc w:val="both"/>
        <w:spacing w:line="240" w:lineRule="auto"/>
        <w:shd w:val="clear" w:color="ffffff" w:fill="ffffff"/>
        <w:pBdr>
          <w:top w:val="none" w:color="000000" w:sz="4" w:space="0"/>
          <w:left w:val="none" w:color="000000" w:sz="4" w:space="0"/>
          <w:bottom w:val="none" w:color="000000" w:sz="4" w:space="0"/>
          <w:right w:val="none" w:color="000000" w:sz="4" w:space="0"/>
        </w:pBdr>
      </w:pPr>
      <w:r>
        <w:t xml:space="preserve">«2. </w:t>
      </w:r>
      <w:r>
        <w:rPr>
          <w:highlight w:val="white"/>
        </w:rPr>
        <w:t xml:space="preserve">У</w:t>
      </w:r>
      <w:r>
        <w:rPr>
          <w:highlight w:val="white"/>
        </w:rPr>
        <w:t xml:space="preserve">частник</w:t>
      </w:r>
      <w:r>
        <w:rPr>
          <w:highlight w:val="white"/>
        </w:rPr>
        <w:t xml:space="preserve">ами собрания</w:t>
      </w:r>
      <w:r>
        <w:rPr>
          <w:highlight w:val="white"/>
        </w:rPr>
        <w:t xml:space="preserve"> избирают</w:t>
      </w:r>
      <w:r>
        <w:rPr>
          <w:highlight w:val="white"/>
        </w:rPr>
        <w:t xml:space="preserve">ся</w:t>
      </w:r>
      <w:r>
        <w:rPr>
          <w:highlight w:val="white"/>
        </w:rPr>
        <w:t xml:space="preserve"> 4 делегат</w:t>
      </w:r>
      <w:r>
        <w:rPr>
          <w:highlight w:val="white"/>
        </w:rPr>
        <w:t xml:space="preserve">а</w:t>
      </w:r>
      <w:r>
        <w:rPr>
          <w:highlight w:val="white"/>
        </w:rPr>
        <w:t xml:space="preserve"> от каждого инициативного проекта для участия в собрании делегатов. Делегатом может быть любой житель муниципального образования, достигший возраста 16 лет</w:t>
      </w:r>
      <w:r>
        <w:t xml:space="preserve">.»;</w:t>
      </w:r>
      <w:r>
        <w:rPr>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4) приложение 2 к Положению исключить;</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5) приложени</w:t>
      </w:r>
      <w:r>
        <w:rPr>
          <w:rFonts w:ascii="Liberation Serif" w:hAnsi="Liberation Serif" w:cs="Liberation Serif"/>
          <w:color w:val="000000" w:themeColor="text1"/>
          <w:sz w:val="24"/>
          <w:szCs w:val="24"/>
          <w:highlight w:val="white"/>
        </w:rPr>
        <w:t xml:space="preserve">е 4 к Положению изложить в редакции согласно </w:t>
      </w:r>
      <w:r>
        <w:rPr>
          <w:rFonts w:ascii="Liberation Serif" w:hAnsi="Liberation Serif" w:cs="Liberation Serif"/>
          <w:color w:val="000000" w:themeColor="text1"/>
          <w:sz w:val="24"/>
          <w:szCs w:val="24"/>
          <w:highlight w:val="white"/>
        </w:rPr>
        <w:t xml:space="preserve">приложению</w:t>
      </w:r>
      <w:r>
        <w:rPr>
          <w:rFonts w:ascii="Liberation Serif" w:hAnsi="Liberation Serif" w:cs="Liberation Serif"/>
          <w:color w:val="000000" w:themeColor="text1"/>
          <w:sz w:val="24"/>
          <w:szCs w:val="24"/>
          <w:highlight w:val="white"/>
        </w:rPr>
        <w:t xml:space="preserve"> к настоящему решению;</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6) в приложении 5 к Положению:</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в пункте 1 слово «межведомственной» заменить словом «конкурсной», цифры «14» заменить цифрами «60»;</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в пункте 2 цифры «14» заменить цифрами «40»;</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7)</w:t>
      </w:r>
      <w:r>
        <w:rPr>
          <w:rFonts w:ascii="Liberation Serif" w:hAnsi="Liberation Serif" w:cs="Liberation Serif"/>
          <w:color w:val="000000" w:themeColor="text1"/>
          <w:sz w:val="24"/>
          <w:szCs w:val="24"/>
          <w:highlight w:val="white"/>
        </w:rPr>
        <w:t xml:space="preserve"> пр</w:t>
      </w:r>
      <w:r>
        <w:rPr>
          <w:rFonts w:ascii="Liberation Serif" w:hAnsi="Liberation Serif" w:eastAsia="Liberation Serif" w:cs="Liberation Serif"/>
          <w:color w:val="000000" w:themeColor="text1"/>
          <w:sz w:val="24"/>
          <w:szCs w:val="24"/>
          <w:highlight w:val="white"/>
        </w:rPr>
        <w:t xml:space="preserve">иложение 6 к Положению исключить;</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eastAsia="Liberation Serif" w:cs="Liberation Serif"/>
          <w:color w:val="000000" w:themeColor="text1"/>
          <w:sz w:val="24"/>
          <w:szCs w:val="24"/>
          <w:highlight w:val="white"/>
        </w:rPr>
        <w:t xml:space="preserve">8) в приложении 7 к Положению:</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eastAsia="Liberation Serif" w:cs="Liberation Serif"/>
          <w:color w:val="000000" w:themeColor="text1"/>
          <w:sz w:val="24"/>
          <w:szCs w:val="24"/>
          <w:highlight w:val="white"/>
        </w:rPr>
        <w:t xml:space="preserve">подпункт 2 пункта 1 статьи 2 изложить в следующей редакции:</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eastAsia="Liberation Serif" w:cs="Liberation Serif"/>
          <w:color w:val="000000" w:themeColor="text1"/>
          <w:sz w:val="24"/>
          <w:szCs w:val="24"/>
          <w:highlight w:val="white"/>
        </w:rPr>
        <w:t xml:space="preserve">«2) оценка инициативных проектов по критериям в соответствии с </w:t>
      </w:r>
      <w:hyperlink r:id="rId13" w:tooltip="https://internet.garant.ru/#/document/74823227/entry/1400" w:anchor="/document/74823227/entry/1400" w:history="1">
        <w:r>
          <w:rPr>
            <w:rStyle w:val="873"/>
            <w:rFonts w:ascii="Liberation Serif" w:hAnsi="Liberation Serif" w:eastAsia="Liberation Serif" w:cs="Liberation Serif"/>
            <w:color w:val="000000" w:themeColor="text1"/>
            <w:sz w:val="24"/>
            <w:szCs w:val="24"/>
            <w:highlight w:val="white"/>
            <w:u w:val="none"/>
          </w:rPr>
          <w:t xml:space="preserve">приложением 4</w:t>
        </w:r>
      </w:hyperlink>
      <w:r>
        <w:rPr>
          <w:rFonts w:ascii="Liberation Serif" w:hAnsi="Liberation Serif" w:eastAsia="Liberation Serif" w:cs="Liberation Serif"/>
          <w:color w:val="000000" w:themeColor="text1"/>
          <w:sz w:val="24"/>
          <w:szCs w:val="24"/>
          <w:highlight w:val="white"/>
        </w:rPr>
        <w:t xml:space="preserve"> к </w:t>
      </w:r>
      <w:r>
        <w:rPr>
          <w:rFonts w:ascii="Liberation Serif" w:hAnsi="Liberation Serif" w:eastAsia="Liberation Serif" w:cs="Liberation Serif"/>
          <w:color w:val="000000" w:themeColor="text1"/>
          <w:sz w:val="24"/>
          <w:szCs w:val="24"/>
          <w:highlight w:val="white"/>
        </w:rPr>
        <w:t xml:space="preserve">настоящему </w:t>
      </w:r>
      <w:bookmarkStart w:id="0" w:name="undefined"/>
      <w:r/>
      <w:bookmarkEnd w:id="0"/>
      <w:r>
        <w:rPr>
          <w:rFonts w:ascii="Liberation Serif" w:hAnsi="Liberation Serif" w:eastAsia="Liberation Serif" w:cs="Liberation Serif"/>
          <w:color w:val="000000" w:themeColor="text1"/>
          <w:sz w:val="24"/>
          <w:szCs w:val="24"/>
          <w:highlight w:val="white"/>
        </w:rPr>
        <w:t xml:space="preserve">Положению;»;</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в подпункте 4 пункта 1 статьи 2 слова «и открытости его проведения» исключить;</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в подпун</w:t>
      </w:r>
      <w:r>
        <w:rPr>
          <w:rFonts w:ascii="Liberation Serif" w:hAnsi="Liberation Serif" w:cs="Liberation Serif"/>
          <w:color w:val="000000" w:themeColor="text1"/>
          <w:sz w:val="24"/>
          <w:szCs w:val="24"/>
          <w:highlight w:val="white"/>
        </w:rPr>
        <w:t xml:space="preserve">кте 2 пункта 6 статьи 3 слова «приложениями 4 и 6» заменить словами «приложением 4».</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pPr>
      <w:r>
        <w:rPr>
          <w:rFonts w:ascii="Liberation Serif" w:hAnsi="Liberation Serif" w:cs="Liberation Serif"/>
          <w:color w:val="000000" w:themeColor="text1"/>
          <w:sz w:val="24"/>
          <w:szCs w:val="24"/>
          <w:highlight w:val="white"/>
        </w:rPr>
        <w:t xml:space="preserve">2. Опубликовать настоящее решение в городской общественно-политической газете «Северная вахта».</w:t>
      </w:r>
      <w:r>
        <w:rPr>
          <w:rFonts w:ascii="Liberation Serif" w:hAnsi="Liberation Serif" w:cs="Liberation Serif"/>
          <w:color w:val="000000" w:themeColor="text1"/>
          <w:sz w:val="24"/>
          <w:szCs w:val="24"/>
          <w:highlight w:val="white"/>
        </w:rPr>
      </w:r>
      <w:r/>
    </w:p>
    <w:p>
      <w:pPr>
        <w:pStyle w:val="732"/>
        <w:ind w:firstLine="709"/>
        <w:jc w:val="both"/>
        <w:tabs>
          <w:tab w:val="left" w:pos="992" w:leader="none"/>
        </w:tabs>
        <w:rPr>
          <w:rFonts w:ascii="Liberation Serif" w:hAnsi="Liberation Serif" w:eastAsia="Liberation Serif" w:cs="Liberation Serif"/>
          <w:b/>
          <w:bCs/>
          <w:color w:val="000000" w:themeColor="text1"/>
          <w:highlight w:val="white"/>
        </w:rPr>
      </w:pPr>
      <w:r>
        <w:rPr>
          <w:rFonts w:ascii="Liberation Serif" w:hAnsi="Liberation Serif" w:cs="Liberation Serif"/>
          <w:color w:val="000000" w:themeColor="text1"/>
          <w:sz w:val="24"/>
          <w:szCs w:val="24"/>
          <w:highlight w:val="white"/>
        </w:rPr>
        <w:t xml:space="preserve">3. Настоящее решение вступа</w:t>
      </w:r>
      <w:r>
        <w:rPr>
          <w:rFonts w:ascii="Liberation Serif" w:hAnsi="Liberation Serif" w:cs="Liberation Serif"/>
          <w:sz w:val="24"/>
          <w:szCs w:val="24"/>
          <w:highlight w:val="white"/>
        </w:rPr>
        <w:t xml:space="preserve">ет в силу со дня его официального опубликования.</w:t>
      </w:r>
      <w:r>
        <w:rPr>
          <w:rFonts w:ascii="Liberation Serif" w:hAnsi="Liberation Serif" w:cs="Liberation Serif"/>
          <w:color w:val="000000" w:themeColor="text1"/>
          <w:sz w:val="24"/>
          <w:szCs w:val="24"/>
          <w:highlight w:val="white"/>
        </w:rPr>
      </w:r>
      <w:r/>
    </w:p>
    <w:p>
      <w:pPr>
        <w:pStyle w:val="891"/>
        <w:ind w:firstLine="709"/>
        <w:jc w:val="both"/>
        <w:tabs>
          <w:tab w:val="left" w:pos="142" w:leader="none"/>
        </w:tabs>
        <w:rPr>
          <w:rFonts w:ascii="Liberation Serif" w:hAnsi="Liberation Serif" w:cs="Liberation Serif"/>
        </w:rPr>
      </w:pPr>
      <w:r>
        <w:rPr>
          <w:rFonts w:ascii="Liberation Serif" w:hAnsi="Liberation Serif" w:cs="Liberation Serif"/>
          <w:color w:val="000000" w:themeColor="text1"/>
          <w:sz w:val="24"/>
          <w:szCs w:val="24"/>
          <w:highlight w:val="white"/>
        </w:rPr>
      </w:r>
      <w:r>
        <w:rPr>
          <w:rFonts w:ascii="Liberation Serif" w:hAnsi="Liberation Serif" w:cs="Liberation Serif"/>
        </w:rPr>
      </w:r>
      <w:r/>
    </w:p>
    <w:p>
      <w:pPr>
        <w:pStyle w:val="891"/>
        <w:ind w:firstLine="540"/>
        <w:jc w:val="both"/>
        <w:tabs>
          <w:tab w:val="left" w:pos="142" w:leader="none"/>
        </w:tabs>
        <w:rPr>
          <w:rFonts w:ascii="Liberation Serif" w:hAnsi="Liberation Serif" w:cs="Liberation Serif"/>
        </w:rPr>
        <w:outlineLvl w:val="0"/>
      </w:pPr>
      <w:r>
        <w:rPr>
          <w:rFonts w:ascii="Liberation Serif" w:hAnsi="Liberation Serif" w:cs="Liberation Serif"/>
        </w:rPr>
      </w:r>
      <w:r>
        <w:rPr>
          <w:rFonts w:ascii="Liberation Serif" w:hAnsi="Liberation Serif" w:cs="Liberation Serif"/>
        </w:rPr>
      </w:r>
      <w:r/>
    </w:p>
    <w:p>
      <w:pPr>
        <w:pStyle w:val="891"/>
        <w:jc w:val="both"/>
        <w:widowControl w:val="off"/>
        <w:rPr>
          <w:rFonts w:ascii="Liberation Serif" w:hAnsi="Liberation Serif" w:cs="Liberation Serif"/>
        </w:rPr>
      </w:pPr>
      <w:r>
        <w:rPr>
          <w:rFonts w:ascii="Liberation Serif" w:hAnsi="Liberation Serif" w:cs="Liberation Serif"/>
        </w:rPr>
      </w:r>
      <w:r>
        <w:rPr>
          <w:rFonts w:ascii="Liberation Serif" w:hAnsi="Liberation Serif" w:cs="Liberation Serif"/>
        </w:rPr>
      </w:r>
      <w:r/>
    </w:p>
    <w:p>
      <w:pPr>
        <w:pStyle w:val="891"/>
        <w:jc w:val="both"/>
        <w:widowControl w:val="off"/>
        <w:rPr>
          <w:rFonts w:ascii="Liberation Serif" w:hAnsi="Liberation Serif" w:cs="Liberation Serif"/>
          <w:b/>
          <w:bCs/>
        </w:rPr>
      </w:pPr>
      <w:r>
        <w:rPr>
          <w:rFonts w:ascii="Liberation Serif" w:hAnsi="Liberation Serif" w:cs="Liberation Serif"/>
          <w:b/>
          <w:bCs/>
        </w:rPr>
        <w:t xml:space="preserve">Глава города Ноябрьска </w:t>
        <w:tab/>
        <w:tab/>
        <w:tab/>
        <w:tab/>
        <w:tab/>
        <w:tab/>
        <w:tab/>
        <w:tab/>
        <w:t xml:space="preserve">          А.В. Романов</w:t>
      </w:r>
      <w:r>
        <w:rPr>
          <w:rFonts w:ascii="Liberation Serif" w:hAnsi="Liberation Serif" w:cs="Liberation Serif"/>
        </w:rPr>
      </w:r>
      <w:r/>
    </w:p>
    <w:p>
      <w:pPr>
        <w:pStyle w:val="891"/>
        <w:jc w:val="both"/>
        <w:widowControl w:val="off"/>
        <w:rPr>
          <w:rFonts w:ascii="Liberation Serif" w:hAnsi="Liberation Serif" w:cs="Liberation Serif"/>
          <w:b/>
          <w:bCs/>
        </w:rPr>
      </w:pPr>
      <w:r>
        <w:rPr>
          <w:rFonts w:ascii="Liberation Serif" w:hAnsi="Liberation Serif" w:cs="Liberation Serif"/>
          <w:b/>
          <w:bCs/>
        </w:rPr>
      </w:r>
      <w:r>
        <w:rPr>
          <w:rFonts w:ascii="Liberation Serif" w:hAnsi="Liberation Serif" w:cs="Liberation Serif"/>
        </w:rPr>
      </w:r>
      <w:r/>
    </w:p>
    <w:p>
      <w:pPr>
        <w:pStyle w:val="891"/>
        <w:jc w:val="both"/>
        <w:widowControl w:val="off"/>
        <w:rPr>
          <w:rFonts w:ascii="Liberation Serif" w:hAnsi="Liberation Serif" w:cs="Liberation Serif"/>
          <w:b/>
          <w:bCs/>
        </w:rPr>
      </w:pPr>
      <w:r>
        <w:rPr>
          <w:rFonts w:ascii="Liberation Serif" w:hAnsi="Liberation Serif" w:cs="Liberation Serif"/>
          <w:b/>
          <w:bCs/>
        </w:rPr>
      </w:r>
      <w:r>
        <w:rPr>
          <w:rFonts w:ascii="Liberation Serif" w:hAnsi="Liberation Serif" w:cs="Liberation Serif"/>
        </w:rPr>
      </w:r>
      <w:r/>
    </w:p>
    <w:p>
      <w:pPr>
        <w:pStyle w:val="891"/>
        <w:jc w:val="both"/>
        <w:widowControl w:val="off"/>
        <w:rPr>
          <w:rFonts w:ascii="Liberation Serif" w:hAnsi="Liberation Serif" w:cs="Liberation Serif"/>
          <w:b/>
          <w:bCs/>
        </w:rPr>
      </w:pPr>
      <w:r>
        <w:rPr>
          <w:rFonts w:ascii="Liberation Serif" w:hAnsi="Liberation Serif" w:cs="Liberation Serif"/>
          <w:b/>
          <w:bCs/>
        </w:rPr>
      </w:r>
      <w:r>
        <w:rPr>
          <w:rFonts w:ascii="Liberation Serif" w:hAnsi="Liberation Serif" w:cs="Liberation Serif"/>
        </w:rPr>
      </w:r>
      <w:r/>
    </w:p>
    <w:p>
      <w:pPr>
        <w:pStyle w:val="891"/>
        <w:jc w:val="both"/>
        <w:widowControl w:val="off"/>
        <w:rPr>
          <w:rFonts w:ascii="Liberation Serif" w:hAnsi="Liberation Serif" w:cs="Liberation Serif"/>
          <w:b/>
          <w:bCs/>
          <w:spacing w:val="-9"/>
          <w:highlight w:val="none"/>
        </w:rPr>
      </w:pPr>
      <w:r>
        <w:rPr>
          <w:rFonts w:ascii="Liberation Serif" w:hAnsi="Liberation Serif" w:cs="Liberation Serif"/>
          <w:b/>
          <w:bCs/>
        </w:rPr>
        <w:t xml:space="preserve">Председатель Городской Думы</w:t>
        <w:tab/>
        <w:tab/>
        <w:tab/>
        <w:tab/>
        <w:tab/>
        <w:t xml:space="preserve">                             </w:t>
      </w:r>
      <w:r>
        <w:rPr>
          <w:rFonts w:ascii="Liberation Serif" w:hAnsi="Liberation Serif" w:cs="Liberation Serif"/>
          <w:b/>
          <w:bCs/>
        </w:rPr>
        <w:t xml:space="preserve">    И.В. Ращупкина</w:t>
      </w:r>
      <w:r>
        <w:rPr>
          <w:rFonts w:ascii="Liberation Serif" w:hAnsi="Liberation Serif" w:cs="Liberation Serif"/>
        </w:rPr>
      </w:r>
      <w:r/>
    </w:p>
    <w:p>
      <w:pPr>
        <w:pStyle w:val="932"/>
        <w:ind w:left="6520"/>
        <w:jc w:val="right"/>
        <w:spacing w:after="0" w:line="242" w:lineRule="auto"/>
        <w:tabs>
          <w:tab w:val="left" w:pos="6237" w:leader="none"/>
        </w:tabs>
        <w:rPr>
          <w:rFonts w:ascii="Liberation Serif" w:hAnsi="Liberation Serif" w:cs="Liberation Serif"/>
          <w:sz w:val="24"/>
          <w:szCs w:val="24"/>
        </w:rPr>
      </w:pPr>
      <w:r>
        <w:rPr>
          <w:rFonts w:ascii="Liberation Serif" w:hAnsi="Liberation Serif" w:cs="Liberation Serif"/>
          <w:b/>
          <w:bCs/>
          <w:spacing w:val="-9"/>
        </w:rPr>
        <w:br w:type="page" w:clear="all"/>
      </w:r>
      <w:r>
        <w:rPr>
          <w:rFonts w:ascii="Liberation Serif" w:hAnsi="Liberation Serif" w:eastAsia="Liberation Serif" w:cs="Liberation Serif"/>
          <w:sz w:val="24"/>
          <w:szCs w:val="24"/>
        </w:rPr>
        <w:t xml:space="preserve">Приложение </w:t>
      </w:r>
      <w:r>
        <w:rPr>
          <w:rFonts w:ascii="Liberation Serif" w:hAnsi="Liberation Serif" w:cs="Liberation Serif"/>
        </w:rPr>
      </w:r>
      <w:r/>
    </w:p>
    <w:p>
      <w:pPr>
        <w:pStyle w:val="935"/>
        <w:ind w:left="6520"/>
        <w:jc w:val="right"/>
        <w:spacing w:line="242" w:lineRule="auto"/>
        <w:rPr>
          <w:rFonts w:ascii="Liberation Serif" w:hAnsi="Liberation Serif" w:cs="Liberation Serif"/>
        </w:rPr>
      </w:pPr>
      <w:r>
        <w:rPr>
          <w:rFonts w:ascii="Liberation Serif" w:hAnsi="Liberation Serif" w:eastAsia="Liberation Serif" w:cs="Liberation Serif"/>
          <w:b w:val="0"/>
          <w:sz w:val="24"/>
          <w:szCs w:val="24"/>
        </w:rPr>
        <w:t xml:space="preserve">к решению Городской Думы</w:t>
      </w:r>
      <w:r>
        <w:rPr>
          <w:rFonts w:ascii="Liberation Serif" w:hAnsi="Liberation Serif" w:cs="Liberation Serif"/>
        </w:rPr>
      </w:r>
      <w:r/>
    </w:p>
    <w:p>
      <w:pPr>
        <w:pStyle w:val="935"/>
        <w:ind w:left="6520"/>
        <w:jc w:val="right"/>
        <w:spacing w:line="242" w:lineRule="auto"/>
        <w:rPr>
          <w:rFonts w:ascii="Liberation Serif" w:hAnsi="Liberation Serif" w:cs="Liberation Serif"/>
        </w:rPr>
      </w:pPr>
      <w:r>
        <w:rPr>
          <w:rFonts w:ascii="Liberation Serif" w:hAnsi="Liberation Serif" w:eastAsia="Liberation Serif" w:cs="Liberation Serif"/>
          <w:b w:val="0"/>
          <w:sz w:val="24"/>
          <w:szCs w:val="24"/>
        </w:rPr>
        <w:t xml:space="preserve">от 19.10.2023</w:t>
      </w:r>
      <w:r>
        <w:rPr>
          <w:rFonts w:ascii="Liberation Serif" w:hAnsi="Liberation Serif" w:eastAsia="Liberation Serif" w:cs="Liberation Serif"/>
          <w:b w:val="0"/>
          <w:sz w:val="24"/>
          <w:szCs w:val="24"/>
        </w:rPr>
        <w:t xml:space="preserve"> № 543-Д</w:t>
      </w:r>
      <w:r>
        <w:rPr>
          <w:rFonts w:ascii="Liberation Serif" w:hAnsi="Liberation Serif" w:cs="Liberation Serif"/>
        </w:rPr>
      </w:r>
      <w:r/>
    </w:p>
    <w:p>
      <w:pPr>
        <w:pStyle w:val="934"/>
        <w:jc w:val="center"/>
        <w:spacing w:line="242" w:lineRule="auto"/>
        <w:rPr>
          <w:rFonts w:ascii="Liberation Serif" w:hAnsi="Liberation Serif" w:cs="Liberation Serif"/>
          <w:sz w:val="24"/>
          <w:szCs w:val="24"/>
        </w:rPr>
      </w:pPr>
      <w:r>
        <w:rPr>
          <w:rFonts w:ascii="Liberation Serif" w:hAnsi="Liberation Serif" w:cs="Liberation Serif"/>
          <w:sz w:val="24"/>
          <w:szCs w:val="24"/>
        </w:rPr>
      </w:r>
      <w:r>
        <w:rPr>
          <w:rFonts w:ascii="Liberation Serif" w:hAnsi="Liberation Serif" w:cs="Liberation Serif"/>
        </w:rPr>
      </w:r>
      <w:r/>
    </w:p>
    <w:p>
      <w:pPr>
        <w:pStyle w:val="714"/>
        <w:jc w:val="center"/>
        <w:spacing w:before="108" w:after="108" w:line="240" w:lineRule="auto"/>
        <w:rPr>
          <w:rFonts w:ascii="Liberation Serif" w:hAnsi="Liberation Serif" w:cs="Liberation Serif"/>
        </w:rPr>
      </w:pPr>
      <w:r>
        <w:rPr>
          <w:rFonts w:ascii="Liberation Serif" w:hAnsi="Liberation Serif" w:eastAsia="Liberation Serif" w:cs="Liberation Serif"/>
          <w:b/>
          <w:bCs/>
          <w:color w:val="000000" w:themeColor="text1"/>
          <w:sz w:val="24"/>
          <w:szCs w:val="24"/>
          <w:lang w:bidi="ru-RU"/>
        </w:rPr>
        <w:t xml:space="preserve">Критерии оценки инициативных проектов</w:t>
      </w:r>
      <w:r>
        <w:rPr>
          <w:rFonts w:ascii="Liberation Serif" w:hAnsi="Liberation Serif" w:cs="Liberation Serif"/>
        </w:rPr>
      </w:r>
      <w:r/>
    </w:p>
    <w:p>
      <w:pPr>
        <w:ind w:firstLine="720"/>
        <w:jc w:val="both"/>
        <w:spacing w:after="0" w:line="240" w:lineRule="auto"/>
        <w:rPr>
          <w:rFonts w:ascii="Liberation Serif" w:hAnsi="Liberation Serif" w:cs="Liberation Serif"/>
        </w:rPr>
      </w:pPr>
      <w:r>
        <w:rPr>
          <w:rFonts w:ascii="Liberation Serif" w:hAnsi="Liberation Serif" w:cs="Liberation Serif"/>
          <w:color w:val="000000" w:themeColor="text1"/>
          <w:sz w:val="24"/>
          <w:szCs w:val="24"/>
        </w:rPr>
      </w:r>
      <w:r>
        <w:rPr>
          <w:rFonts w:ascii="Liberation Serif" w:hAnsi="Liberation Serif" w:cs="Liberation Serif"/>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1. Вклад участников реализации инициативного проекта в его финансирование:</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1) уровень </w:t>
      </w:r>
      <w:r>
        <w:rPr>
          <w:rStyle w:val="936"/>
          <w:rFonts w:ascii="Liberation Serif" w:hAnsi="Liberation Serif" w:eastAsia="Liberation Serif" w:cs="Liberation Serif"/>
          <w:color w:val="000000" w:themeColor="text1"/>
        </w:rPr>
        <w:t xml:space="preserve">софинансирования</w:t>
      </w:r>
      <w:r>
        <w:rPr>
          <w:rStyle w:val="936"/>
          <w:rFonts w:ascii="Liberation Serif" w:hAnsi="Liberation Serif" w:eastAsia="Liberation Serif" w:cs="Liberation Serif"/>
          <w:color w:val="000000" w:themeColor="text1"/>
        </w:rPr>
        <w:t xml:space="preserve"> инициативного проекта со стороны населения: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уровень </w:t>
      </w:r>
      <w:r>
        <w:rPr>
          <w:rStyle w:val="936"/>
          <w:rFonts w:ascii="Liberation Serif" w:hAnsi="Liberation Serif" w:eastAsia="Liberation Serif" w:cs="Liberation Serif"/>
          <w:color w:val="000000" w:themeColor="text1"/>
        </w:rPr>
        <w:t xml:space="preserve">софинансирования</w:t>
      </w:r>
      <w:r>
        <w:rPr>
          <w:rStyle w:val="936"/>
          <w:rFonts w:ascii="Liberation Serif" w:hAnsi="Liberation Serif" w:eastAsia="Liberation Serif" w:cs="Liberation Serif"/>
          <w:color w:val="000000" w:themeColor="text1"/>
        </w:rPr>
        <w:t xml:space="preserve"> инициативного проекта со стороны населения отсутствует, баллы не начисля</w:t>
      </w:r>
      <w:r>
        <w:rPr>
          <w:rStyle w:val="936"/>
          <w:rFonts w:ascii="Liberation Serif" w:hAnsi="Liberation Serif" w:eastAsia="Liberation Serif" w:cs="Liberation Serif"/>
          <w:color w:val="000000" w:themeColor="text1"/>
        </w:rPr>
        <w:t xml:space="preserve">ю</w:t>
      </w:r>
      <w:r>
        <w:rPr>
          <w:rStyle w:val="936"/>
          <w:rFonts w:ascii="Liberation Serif" w:hAnsi="Liberation Serif" w:eastAsia="Liberation Serif" w:cs="Liberation Serif"/>
          <w:color w:val="000000" w:themeColor="text1"/>
        </w:rPr>
        <w:t xml:space="preserve">тся;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уровень </w:t>
      </w:r>
      <w:r>
        <w:rPr>
          <w:rStyle w:val="936"/>
          <w:rFonts w:ascii="Liberation Serif" w:hAnsi="Liberation Serif" w:eastAsia="Liberation Serif" w:cs="Liberation Serif"/>
          <w:color w:val="000000" w:themeColor="text1"/>
        </w:rPr>
        <w:t xml:space="preserve">софинансирования</w:t>
      </w:r>
      <w:r>
        <w:rPr>
          <w:rStyle w:val="936"/>
          <w:rFonts w:ascii="Liberation Serif" w:hAnsi="Liberation Serif" w:eastAsia="Liberation Serif" w:cs="Liberation Serif"/>
          <w:color w:val="000000" w:themeColor="text1"/>
        </w:rPr>
        <w:t xml:space="preserve"> инициативного проекта составляет до 1%,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10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уровень </w:t>
      </w:r>
      <w:r>
        <w:rPr>
          <w:rStyle w:val="936"/>
          <w:rFonts w:ascii="Liberation Serif" w:hAnsi="Liberation Serif" w:eastAsia="Liberation Serif" w:cs="Liberation Serif"/>
          <w:color w:val="000000" w:themeColor="text1"/>
        </w:rPr>
        <w:t xml:space="preserve">софинансирован</w:t>
      </w:r>
      <w:r>
        <w:rPr>
          <w:rStyle w:val="936"/>
          <w:rFonts w:ascii="Liberation Serif" w:hAnsi="Liberation Serif" w:eastAsia="Liberation Serif" w:cs="Liberation Serif"/>
          <w:color w:val="000000" w:themeColor="text1"/>
        </w:rPr>
        <w:t xml:space="preserve">ия</w:t>
      </w:r>
      <w:r>
        <w:rPr>
          <w:rStyle w:val="936"/>
          <w:rFonts w:ascii="Liberation Serif" w:hAnsi="Liberation Serif" w:eastAsia="Liberation Serif" w:cs="Liberation Serif"/>
          <w:color w:val="000000" w:themeColor="text1"/>
        </w:rPr>
        <w:t xml:space="preserve"> инициативного проекта свыше 1%,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w:t>
      </w:r>
      <w:r>
        <w:rPr>
          <w:rStyle w:val="936"/>
          <w:rFonts w:ascii="Liberation Serif" w:hAnsi="Liberation Serif" w:eastAsia="Liberation Serif" w:cs="Liberation Serif"/>
          <w:color w:val="000000" w:themeColor="text1"/>
        </w:rPr>
        <w:t xml:space="preserve">        </w:t>
      </w:r>
      <w:r>
        <w:rPr>
          <w:rStyle w:val="936"/>
          <w:rFonts w:ascii="Liberation Serif" w:hAnsi="Liberation Serif" w:eastAsia="Liberation Serif" w:cs="Liberation Serif"/>
          <w:color w:val="000000" w:themeColor="text1"/>
        </w:rPr>
        <w:t xml:space="preserve">15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2) уровень </w:t>
      </w:r>
      <w:r>
        <w:rPr>
          <w:rStyle w:val="936"/>
          <w:rFonts w:ascii="Liberation Serif" w:hAnsi="Liberation Serif" w:eastAsia="Liberation Serif" w:cs="Liberation Serif"/>
          <w:color w:val="000000" w:themeColor="text1"/>
        </w:rPr>
        <w:t xml:space="preserve">софинансирования</w:t>
      </w:r>
      <w:r>
        <w:rPr>
          <w:rStyle w:val="936"/>
          <w:rFonts w:ascii="Liberation Serif" w:hAnsi="Liberation Serif" w:eastAsia="Liberation Serif" w:cs="Liberation Serif"/>
          <w:color w:val="000000" w:themeColor="text1"/>
        </w:rPr>
        <w:t xml:space="preserve"> инициативного проекта со стороны организаций и других внебюджетных источников: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уровень </w:t>
      </w:r>
      <w:r>
        <w:rPr>
          <w:rStyle w:val="936"/>
          <w:rFonts w:ascii="Liberation Serif" w:hAnsi="Liberation Serif" w:eastAsia="Liberation Serif" w:cs="Liberation Serif"/>
          <w:color w:val="000000" w:themeColor="text1"/>
        </w:rPr>
        <w:t xml:space="preserve">софинансирования</w:t>
      </w:r>
      <w:r>
        <w:rPr>
          <w:rStyle w:val="936"/>
          <w:rFonts w:ascii="Liberation Serif" w:hAnsi="Liberation Serif" w:eastAsia="Liberation Serif" w:cs="Liberation Serif"/>
          <w:color w:val="000000" w:themeColor="text1"/>
        </w:rPr>
        <w:t xml:space="preserve"> инициативного проекта со стороны организаций и друг</w:t>
      </w:r>
      <w:r>
        <w:rPr>
          <w:rStyle w:val="936"/>
          <w:rFonts w:ascii="Liberation Serif" w:hAnsi="Liberation Serif" w:eastAsia="Liberation Serif" w:cs="Liberation Serif"/>
          <w:color w:val="000000" w:themeColor="text1"/>
        </w:rPr>
        <w:t xml:space="preserve">их внебюджетных источников отсутствует, баллы не начисляются;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уровень </w:t>
      </w:r>
      <w:r>
        <w:rPr>
          <w:rStyle w:val="936"/>
          <w:rFonts w:ascii="Liberation Serif" w:hAnsi="Liberation Serif" w:eastAsia="Liberation Serif" w:cs="Liberation Serif"/>
          <w:color w:val="000000" w:themeColor="text1"/>
        </w:rPr>
        <w:t xml:space="preserve">софинансирования</w:t>
      </w:r>
      <w:r>
        <w:rPr>
          <w:rStyle w:val="936"/>
          <w:rFonts w:ascii="Liberation Serif" w:hAnsi="Liberation Serif" w:eastAsia="Liberation Serif" w:cs="Liberation Serif"/>
          <w:color w:val="000000" w:themeColor="text1"/>
        </w:rPr>
        <w:t xml:space="preserve"> инициативного проекта составляет до 2%,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10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уровень </w:t>
      </w:r>
      <w:r>
        <w:rPr>
          <w:rStyle w:val="936"/>
          <w:rFonts w:ascii="Liberation Serif" w:hAnsi="Liberation Serif" w:eastAsia="Liberation Serif" w:cs="Liberation Serif"/>
          <w:color w:val="000000" w:themeColor="text1"/>
        </w:rPr>
        <w:t xml:space="preserve">софинансирования</w:t>
      </w:r>
      <w:r>
        <w:rPr>
          <w:rStyle w:val="936"/>
          <w:rFonts w:ascii="Liberation Serif" w:hAnsi="Liberation Serif" w:eastAsia="Liberation Serif" w:cs="Liberation Serif"/>
          <w:color w:val="000000" w:themeColor="text1"/>
        </w:rPr>
        <w:t xml:space="preserve"> инициативного проекта свыше 2%,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w:t>
      </w:r>
      <w:r>
        <w:rPr>
          <w:rStyle w:val="936"/>
          <w:rFonts w:ascii="Liberation Serif" w:hAnsi="Liberation Serif" w:eastAsia="Liberation Serif" w:cs="Liberation Serif"/>
          <w:color w:val="000000" w:themeColor="text1"/>
        </w:rPr>
        <w:t xml:space="preserve">   </w:t>
      </w:r>
      <w:r>
        <w:rPr>
          <w:rStyle w:val="936"/>
          <w:rFonts w:ascii="Liberation Serif" w:hAnsi="Liberation Serif" w:eastAsia="Liberation Serif" w:cs="Liberation Serif"/>
          <w:color w:val="000000" w:themeColor="text1"/>
        </w:rPr>
        <w:t xml:space="preserve">15 балл</w:t>
      </w:r>
      <w:r>
        <w:rPr>
          <w:rStyle w:val="936"/>
          <w:rFonts w:ascii="Liberation Serif" w:hAnsi="Liberation Serif" w:eastAsia="Liberation Serif" w:cs="Liberation Serif"/>
          <w:color w:val="000000" w:themeColor="text1"/>
        </w:rPr>
        <w:t xml:space="preserve">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3) вклад населения в реализацию инициативного проекта в </w:t>
      </w:r>
      <w:r>
        <w:rPr>
          <w:rStyle w:val="936"/>
          <w:rFonts w:ascii="Liberation Serif" w:hAnsi="Liberation Serif" w:eastAsia="Liberation Serif" w:cs="Liberation Serif"/>
          <w:color w:val="000000" w:themeColor="text1"/>
        </w:rPr>
        <w:t xml:space="preserve">неденежной</w:t>
      </w:r>
      <w:r>
        <w:rPr>
          <w:rStyle w:val="936"/>
          <w:rFonts w:ascii="Liberation Serif" w:hAnsi="Liberation Serif" w:eastAsia="Liberation Serif" w:cs="Liberation Serif"/>
          <w:color w:val="000000" w:themeColor="text1"/>
        </w:rPr>
        <w:t xml:space="preserve"> форме (выполнение неоплачиваемых работ, выделение материалов и оборудования и другие формы):</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вклад населения в реализацию инициативного проекта в </w:t>
      </w:r>
      <w:r>
        <w:rPr>
          <w:rStyle w:val="936"/>
          <w:rFonts w:ascii="Liberation Serif" w:hAnsi="Liberation Serif" w:eastAsia="Liberation Serif" w:cs="Liberation Serif"/>
          <w:color w:val="000000" w:themeColor="text1"/>
        </w:rPr>
        <w:t xml:space="preserve">неденежной</w:t>
      </w:r>
      <w:r>
        <w:rPr>
          <w:rStyle w:val="936"/>
          <w:rFonts w:ascii="Liberation Serif" w:hAnsi="Liberation Serif" w:eastAsia="Liberation Serif" w:cs="Liberation Serif"/>
          <w:color w:val="000000" w:themeColor="text1"/>
        </w:rPr>
        <w:t xml:space="preserve"> форме </w:t>
      </w:r>
      <w:r>
        <w:rPr>
          <w:rStyle w:val="936"/>
          <w:rFonts w:ascii="Liberation Serif" w:hAnsi="Liberation Serif" w:eastAsia="Liberation Serif" w:cs="Liberation Serif"/>
          <w:color w:val="000000" w:themeColor="text1"/>
        </w:rPr>
        <w:t xml:space="preserve">отсутствует, баллы не начисляются;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вклад населения в реализацию инициативного проекта в </w:t>
      </w:r>
      <w:r>
        <w:rPr>
          <w:rStyle w:val="936"/>
          <w:rFonts w:ascii="Liberation Serif" w:hAnsi="Liberation Serif" w:eastAsia="Liberation Serif" w:cs="Liberation Serif"/>
          <w:color w:val="000000" w:themeColor="text1"/>
        </w:rPr>
        <w:t xml:space="preserve">неденежной</w:t>
      </w:r>
      <w:r>
        <w:rPr>
          <w:rStyle w:val="936"/>
          <w:rFonts w:ascii="Liberation Serif" w:hAnsi="Liberation Serif" w:eastAsia="Liberation Serif" w:cs="Liberation Serif"/>
          <w:color w:val="000000" w:themeColor="text1"/>
        </w:rPr>
        <w:t xml:space="preserve"> </w:t>
      </w:r>
      <w:r>
        <w:rPr>
          <w:rStyle w:val="936"/>
          <w:rFonts w:ascii="Liberation Serif" w:hAnsi="Liberation Serif" w:eastAsia="Liberation Serif" w:cs="Liberation Serif"/>
          <w:color w:val="000000" w:themeColor="text1"/>
        </w:rPr>
        <w:t xml:space="preserve">форме осуществляется,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10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4) вклад организаций и других внебюджетных источников в реализац</w:t>
      </w:r>
      <w:r>
        <w:rPr>
          <w:rStyle w:val="936"/>
          <w:rFonts w:ascii="Liberation Serif" w:hAnsi="Liberation Serif" w:eastAsia="Liberation Serif" w:cs="Liberation Serif"/>
          <w:color w:val="000000" w:themeColor="text1"/>
        </w:rPr>
        <w:t xml:space="preserve">ию инициативного проекта в </w:t>
      </w:r>
      <w:r>
        <w:rPr>
          <w:rStyle w:val="936"/>
          <w:rFonts w:ascii="Liberation Serif" w:hAnsi="Liberation Serif" w:eastAsia="Liberation Serif" w:cs="Liberation Serif"/>
          <w:color w:val="000000" w:themeColor="text1"/>
        </w:rPr>
        <w:t xml:space="preserve">неденежной</w:t>
      </w:r>
      <w:r>
        <w:rPr>
          <w:rStyle w:val="936"/>
          <w:rFonts w:ascii="Liberation Serif" w:hAnsi="Liberation Serif" w:eastAsia="Liberation Serif" w:cs="Liberation Serif"/>
          <w:color w:val="000000" w:themeColor="text1"/>
        </w:rPr>
        <w:t xml:space="preserve"> форме (выполнение неоплачиваемых работ, выделение материалов и оборудования и другие формы):</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вклад организаций и других внебюджетных источников в реализацию инициативного проекта в </w:t>
      </w:r>
      <w:r>
        <w:rPr>
          <w:rStyle w:val="936"/>
          <w:rFonts w:ascii="Liberation Serif" w:hAnsi="Liberation Serif" w:eastAsia="Liberation Serif" w:cs="Liberation Serif"/>
          <w:color w:val="000000" w:themeColor="text1"/>
        </w:rPr>
        <w:t xml:space="preserve">неденежной</w:t>
      </w:r>
      <w:r>
        <w:rPr>
          <w:rStyle w:val="936"/>
          <w:rFonts w:ascii="Liberation Serif" w:hAnsi="Liberation Serif" w:eastAsia="Liberation Serif" w:cs="Liberation Serif"/>
          <w:color w:val="000000" w:themeColor="text1"/>
        </w:rPr>
        <w:t xml:space="preserve"> форме </w:t>
      </w:r>
      <w:r>
        <w:rPr>
          <w:rStyle w:val="936"/>
          <w:rFonts w:ascii="Liberation Serif" w:hAnsi="Liberation Serif" w:eastAsia="Liberation Serif" w:cs="Liberation Serif"/>
          <w:color w:val="000000" w:themeColor="text1"/>
        </w:rPr>
        <w:t xml:space="preserve">отсутствует, баллы не начисляются;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w:t>
      </w:r>
      <w:r>
        <w:rPr>
          <w:rStyle w:val="936"/>
          <w:rFonts w:ascii="Liberation Serif" w:hAnsi="Liberation Serif" w:eastAsia="Liberation Serif" w:cs="Liberation Serif"/>
          <w:color w:val="000000" w:themeColor="text1"/>
        </w:rPr>
        <w:t xml:space="preserve">вклад организаций и других внебюджетных источников</w:t>
      </w:r>
      <w:r>
        <w:rPr>
          <w:rStyle w:val="936"/>
          <w:rFonts w:ascii="Liberation Serif" w:hAnsi="Liberation Serif" w:eastAsia="Liberation Serif" w:cs="Liberation Serif"/>
          <w:color w:val="000000" w:themeColor="text1"/>
        </w:rPr>
        <w:t xml:space="preserve"> </w:t>
      </w:r>
      <w:r>
        <w:rPr>
          <w:rStyle w:val="936"/>
          <w:rFonts w:ascii="Liberation Serif" w:hAnsi="Liberation Serif" w:eastAsia="Liberation Serif" w:cs="Liberation Serif"/>
          <w:color w:val="000000" w:themeColor="text1"/>
        </w:rPr>
        <w:t xml:space="preserve">в реализац</w:t>
      </w:r>
      <w:r>
        <w:rPr>
          <w:rStyle w:val="936"/>
          <w:rFonts w:ascii="Liberation Serif" w:hAnsi="Liberation Serif" w:eastAsia="Liberation Serif" w:cs="Liberation Serif"/>
          <w:color w:val="000000" w:themeColor="text1"/>
        </w:rPr>
        <w:t xml:space="preserve">ию инициативного проекта в </w:t>
      </w:r>
      <w:r>
        <w:rPr>
          <w:rStyle w:val="936"/>
          <w:rFonts w:ascii="Liberation Serif" w:hAnsi="Liberation Serif" w:eastAsia="Liberation Serif" w:cs="Liberation Serif"/>
          <w:color w:val="000000" w:themeColor="text1"/>
        </w:rPr>
        <w:t xml:space="preserve">неденежной</w:t>
      </w:r>
      <w:r>
        <w:rPr>
          <w:rStyle w:val="936"/>
          <w:rFonts w:ascii="Liberation Serif" w:hAnsi="Liberation Serif" w:eastAsia="Liberation Serif" w:cs="Liberation Serif"/>
          <w:color w:val="000000" w:themeColor="text1"/>
        </w:rPr>
        <w:t xml:space="preserve"> форме</w:t>
      </w:r>
      <w:r>
        <w:rPr>
          <w:rStyle w:val="936"/>
          <w:rFonts w:ascii="Liberation Serif" w:hAnsi="Liberation Serif" w:eastAsia="Liberation Serif" w:cs="Liberation Serif"/>
          <w:color w:val="000000" w:themeColor="text1"/>
        </w:rPr>
        <w:t xml:space="preserve"> осуществляется</w:t>
      </w:r>
      <w:r>
        <w:rPr>
          <w:rStyle w:val="936"/>
          <w:rFonts w:ascii="Liberation Serif" w:hAnsi="Liberation Serif" w:eastAsia="Liberation Serif" w:cs="Liberation Serif"/>
          <w:color w:val="000000" w:themeColor="text1"/>
        </w:rPr>
        <w:t xml:space="preserve">,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10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2. Социальная и экономическая эффективность реализации инициативного проекта:</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1) доля </w:t>
      </w:r>
      <w:r>
        <w:rPr>
          <w:rStyle w:val="936"/>
          <w:rFonts w:ascii="Liberation Serif" w:hAnsi="Liberation Serif" w:eastAsia="Liberation Serif" w:cs="Liberation Serif"/>
          <w:color w:val="000000" w:themeColor="text1"/>
        </w:rPr>
        <w:t xml:space="preserve">благополучателей</w:t>
      </w:r>
      <w:r>
        <w:rPr>
          <w:rStyle w:val="936"/>
          <w:rFonts w:ascii="Liberation Serif" w:hAnsi="Liberation Serif" w:eastAsia="Liberation Serif" w:cs="Liberation Serif"/>
          <w:color w:val="000000" w:themeColor="text1"/>
        </w:rPr>
        <w:t xml:space="preserve"> в общей численности населения: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численность </w:t>
      </w:r>
      <w:r>
        <w:rPr>
          <w:rStyle w:val="936"/>
          <w:rFonts w:ascii="Liberation Serif" w:hAnsi="Liberation Serif" w:eastAsia="Liberation Serif" w:cs="Liberation Serif"/>
          <w:color w:val="000000" w:themeColor="text1"/>
        </w:rPr>
        <w:t xml:space="preserve">благополучателей</w:t>
      </w:r>
      <w:r>
        <w:rPr>
          <w:rStyle w:val="936"/>
          <w:rFonts w:ascii="Liberation Serif" w:hAnsi="Liberation Serif" w:eastAsia="Liberation Serif" w:cs="Liberation Serif"/>
          <w:color w:val="000000" w:themeColor="text1"/>
        </w:rPr>
        <w:t xml:space="preserve"> составляет до 100 человек, баллы не начисляются;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численность </w:t>
      </w:r>
      <w:r>
        <w:rPr>
          <w:rStyle w:val="936"/>
          <w:rFonts w:ascii="Liberation Serif" w:hAnsi="Liberation Serif" w:eastAsia="Liberation Serif" w:cs="Liberation Serif"/>
          <w:color w:val="000000" w:themeColor="text1"/>
        </w:rPr>
        <w:t xml:space="preserve">благополуч</w:t>
      </w:r>
      <w:r>
        <w:rPr>
          <w:rStyle w:val="936"/>
          <w:rFonts w:ascii="Liberation Serif" w:hAnsi="Liberation Serif" w:eastAsia="Liberation Serif" w:cs="Liberation Serif"/>
          <w:color w:val="000000" w:themeColor="text1"/>
          <w:highlight w:val="white"/>
        </w:rPr>
        <w:t xml:space="preserve">ателей</w:t>
      </w:r>
      <w:r>
        <w:rPr>
          <w:rStyle w:val="936"/>
          <w:rFonts w:ascii="Liberation Serif" w:hAnsi="Liberation Serif" w:eastAsia="Liberation Serif" w:cs="Liberation Serif"/>
          <w:color w:val="000000" w:themeColor="text1"/>
          <w:highlight w:val="white"/>
        </w:rPr>
        <w:t xml:space="preserve"> составляет от 101 до 500 человек, начисля</w:t>
      </w:r>
      <w:r>
        <w:rPr>
          <w:rStyle w:val="936"/>
          <w:rFonts w:ascii="Liberation Serif" w:hAnsi="Liberation Serif" w:eastAsia="Liberation Serif" w:cs="Liberation Serif"/>
          <w:color w:val="000000" w:themeColor="text1"/>
          <w:highlight w:val="white"/>
        </w:rPr>
        <w:t xml:space="preserve">е</w:t>
      </w:r>
      <w:r>
        <w:rPr>
          <w:rStyle w:val="936"/>
          <w:rFonts w:ascii="Liberation Serif" w:hAnsi="Liberation Serif" w:eastAsia="Liberation Serif" w:cs="Liberation Serif"/>
          <w:color w:val="000000" w:themeColor="text1"/>
          <w:highlight w:val="white"/>
        </w:rPr>
        <w:t xml:space="preserve">тся 2 балла;</w:t>
      </w:r>
      <w:r>
        <w:rPr>
          <w:rFonts w:ascii="Liberation Serif" w:hAnsi="Liberation Serif" w:cs="Liberation Serif"/>
          <w:color w:val="000000" w:themeColor="text1"/>
          <w:sz w:val="24"/>
          <w:szCs w:val="24"/>
          <w:highlight w:val="white"/>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в случае если численность </w:t>
      </w:r>
      <w:r>
        <w:rPr>
          <w:rStyle w:val="936"/>
          <w:rFonts w:ascii="Liberation Serif" w:hAnsi="Liberation Serif" w:eastAsia="Liberation Serif" w:cs="Liberation Serif"/>
          <w:color w:val="000000" w:themeColor="text1"/>
          <w:highlight w:val="white"/>
        </w:rPr>
        <w:t xml:space="preserve">благополучател</w:t>
      </w:r>
      <w:r>
        <w:rPr>
          <w:rStyle w:val="936"/>
          <w:rFonts w:ascii="Liberation Serif" w:hAnsi="Liberation Serif" w:eastAsia="Liberation Serif" w:cs="Liberation Serif"/>
          <w:color w:val="000000" w:themeColor="text1"/>
        </w:rPr>
        <w:t xml:space="preserve">ей</w:t>
      </w:r>
      <w:r>
        <w:rPr>
          <w:rStyle w:val="936"/>
          <w:rFonts w:ascii="Liberation Serif" w:hAnsi="Liberation Serif" w:eastAsia="Liberation Serif" w:cs="Liberation Serif"/>
          <w:color w:val="000000" w:themeColor="text1"/>
        </w:rPr>
        <w:t xml:space="preserve"> составляет от 501 до 1000 человек,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3 балла;</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численность </w:t>
      </w:r>
      <w:r>
        <w:rPr>
          <w:rStyle w:val="936"/>
          <w:rFonts w:ascii="Liberation Serif" w:hAnsi="Liberation Serif" w:eastAsia="Liberation Serif" w:cs="Liberation Serif"/>
          <w:color w:val="000000" w:themeColor="text1"/>
        </w:rPr>
        <w:t xml:space="preserve">благополучателей</w:t>
      </w:r>
      <w:r>
        <w:rPr>
          <w:rStyle w:val="936"/>
          <w:rFonts w:ascii="Liberation Serif" w:hAnsi="Liberation Serif" w:eastAsia="Liberation Serif" w:cs="Liberation Serif"/>
          <w:color w:val="000000" w:themeColor="text1"/>
        </w:rPr>
        <w:t xml:space="preserve"> составляет свыше 1000 человек,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w:t>
      </w:r>
      <w:r>
        <w:rPr>
          <w:rStyle w:val="936"/>
          <w:rFonts w:ascii="Liberation Serif" w:hAnsi="Liberation Serif" w:eastAsia="Liberation Serif" w:cs="Liberation Serif"/>
          <w:color w:val="000000" w:themeColor="text1"/>
        </w:rPr>
        <w:t xml:space="preserve">           </w:t>
      </w:r>
      <w:r>
        <w:rPr>
          <w:rStyle w:val="936"/>
          <w:rFonts w:ascii="Liberation Serif" w:hAnsi="Liberation Serif" w:eastAsia="Liberation Serif" w:cs="Liberation Serif"/>
          <w:color w:val="000000" w:themeColor="text1"/>
        </w:rPr>
        <w:t xml:space="preserve">5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2) положительное воздействие результатов реализации инициати</w:t>
      </w:r>
      <w:r>
        <w:rPr>
          <w:rStyle w:val="936"/>
          <w:rFonts w:ascii="Liberation Serif" w:hAnsi="Liberation Serif" w:eastAsia="Liberation Serif" w:cs="Liberation Serif"/>
          <w:color w:val="000000" w:themeColor="text1"/>
        </w:rPr>
        <w:t xml:space="preserve">вного проекта на состояние окружающей среды:</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отсутствия положительного воздействия</w:t>
      </w:r>
      <w:r>
        <w:rPr>
          <w:rStyle w:val="936"/>
          <w:rFonts w:ascii="Liberation Serif" w:hAnsi="Liberation Serif" w:eastAsia="Liberation Serif" w:cs="Liberation Serif"/>
          <w:color w:val="000000" w:themeColor="text1"/>
        </w:rPr>
        <w:t xml:space="preserve"> на состояние окружающей среды</w:t>
      </w:r>
      <w:r>
        <w:rPr>
          <w:rStyle w:val="936"/>
          <w:rFonts w:ascii="Liberation Serif" w:hAnsi="Liberation Serif" w:eastAsia="Liberation Serif" w:cs="Liberation Serif"/>
          <w:color w:val="000000" w:themeColor="text1"/>
        </w:rPr>
        <w:t xml:space="preserve">, баллы не начисляются;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улучшения состояния окружающей среды,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5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3) учет потребностей и пожеланий специальных групп населения: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w:t>
      </w:r>
      <w:r>
        <w:rPr>
          <w:rStyle w:val="936"/>
          <w:rFonts w:ascii="Liberation Serif" w:hAnsi="Liberation Serif" w:eastAsia="Liberation Serif" w:cs="Liberation Serif"/>
          <w:color w:val="000000" w:themeColor="text1"/>
        </w:rPr>
        <w:t xml:space="preserve">сли потребности и пожелания специальных групп населения не учтены, баллы не начисляются;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потребности и пожелания специальных групп населения учтены,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10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4) использование результата реализации инициативного проекта, решение </w:t>
      </w:r>
      <w:r>
        <w:rPr>
          <w:rStyle w:val="936"/>
          <w:rFonts w:ascii="Liberation Serif" w:hAnsi="Liberation Serif" w:eastAsia="Liberation Serif" w:cs="Liberation Serif"/>
          <w:color w:val="000000" w:themeColor="text1"/>
        </w:rPr>
        <w:t xml:space="preserve">вопросов его эксплуатации, содержания, обеспечения сохранности:</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результат реализации инициативного проекта возможен только однократно, баллы не начисляются;</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результат реализации инициативного проекта возможен только многократно,</w:t>
      </w:r>
      <w:r>
        <w:rPr>
          <w:rStyle w:val="936"/>
          <w:rFonts w:ascii="Liberation Serif" w:hAnsi="Liberation Serif" w:eastAsia="Liberation Serif" w:cs="Liberation Serif"/>
          <w:color w:val="000000" w:themeColor="text1"/>
        </w:rPr>
        <w:t xml:space="preserve">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5 баллов;</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5) положительное восприятие населением социальной, культурной и досуговой значимости инициативного проекта (оценивается суммарно):</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реализация инициативного проекта способствует развитию патриотического воспитания, начис</w:t>
      </w:r>
      <w:r>
        <w:rPr>
          <w:rStyle w:val="936"/>
          <w:rFonts w:ascii="Liberation Serif" w:hAnsi="Liberation Serif" w:eastAsia="Liberation Serif" w:cs="Liberation Serif"/>
          <w:color w:val="000000" w:themeColor="text1"/>
        </w:rPr>
        <w:t xml:space="preserve">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3 балла;</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rPr>
        <w:t xml:space="preserve">в случае если реализация инициативного проекта способствует развитию добровольческого движения, </w:t>
      </w:r>
      <w:r>
        <w:rPr>
          <w:rStyle w:val="936"/>
          <w:rFonts w:ascii="Liberation Serif" w:hAnsi="Liberation Serif" w:eastAsia="Liberation Serif" w:cs="Liberation Serif"/>
          <w:color w:val="000000" w:themeColor="text1"/>
        </w:rPr>
        <w:t xml:space="preserve">волонтерства</w:t>
      </w:r>
      <w:r>
        <w:rPr>
          <w:rStyle w:val="936"/>
          <w:rFonts w:ascii="Liberation Serif" w:hAnsi="Liberation Serif" w:eastAsia="Liberation Serif" w:cs="Liberation Serif"/>
          <w:color w:val="000000" w:themeColor="text1"/>
        </w:rPr>
        <w:t xml:space="preserve">, начисля</w:t>
      </w:r>
      <w:r>
        <w:rPr>
          <w:rStyle w:val="936"/>
          <w:rFonts w:ascii="Liberation Serif" w:hAnsi="Liberation Serif" w:eastAsia="Liberation Serif" w:cs="Liberation Serif"/>
          <w:color w:val="000000" w:themeColor="text1"/>
        </w:rPr>
        <w:t xml:space="preserve">е</w:t>
      </w:r>
      <w:r>
        <w:rPr>
          <w:rStyle w:val="936"/>
          <w:rFonts w:ascii="Liberation Serif" w:hAnsi="Liberation Serif" w:eastAsia="Liberation Serif" w:cs="Liberation Serif"/>
          <w:color w:val="000000" w:themeColor="text1"/>
        </w:rPr>
        <w:t xml:space="preserve">тся 3 балла;</w:t>
      </w:r>
      <w:r>
        <w:rPr>
          <w:rFonts w:ascii="Liberation Serif" w:hAnsi="Liberation Serif" w:cs="Liberation Serif"/>
          <w:color w:val="000000" w:themeColor="text1"/>
          <w:sz w:val="24"/>
          <w:szCs w:val="24"/>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в случае если реализация инициативного проекта способствует воспитанию здорового образа жизни, начисля</w:t>
      </w:r>
      <w:r>
        <w:rPr>
          <w:rStyle w:val="936"/>
          <w:rFonts w:ascii="Liberation Serif" w:hAnsi="Liberation Serif" w:eastAsia="Liberation Serif" w:cs="Liberation Serif"/>
          <w:color w:val="000000" w:themeColor="text1"/>
          <w:highlight w:val="white"/>
        </w:rPr>
        <w:t xml:space="preserve">е</w:t>
      </w:r>
      <w:r>
        <w:rPr>
          <w:rStyle w:val="936"/>
          <w:rFonts w:ascii="Liberation Serif" w:hAnsi="Liberation Serif" w:eastAsia="Liberation Serif" w:cs="Liberation Serif"/>
          <w:color w:val="000000" w:themeColor="text1"/>
          <w:highlight w:val="white"/>
        </w:rPr>
        <w:t xml:space="preserve">тся 3 </w:t>
      </w:r>
      <w:r>
        <w:rPr>
          <w:rStyle w:val="936"/>
          <w:rFonts w:ascii="Liberation Serif" w:hAnsi="Liberation Serif" w:eastAsia="Liberation Serif" w:cs="Liberation Serif"/>
          <w:color w:val="000000" w:themeColor="text1"/>
          <w:highlight w:val="white"/>
        </w:rPr>
        <w:t xml:space="preserve">балла.</w:t>
      </w:r>
      <w:r>
        <w:rPr>
          <w:rFonts w:ascii="Liberation Serif" w:hAnsi="Liberation Serif" w:cs="Liberation Serif"/>
          <w:color w:val="000000" w:themeColor="text1"/>
          <w:sz w:val="24"/>
          <w:szCs w:val="24"/>
          <w:highlight w:val="white"/>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3. Степень участия населения в определении и решении проблемы, заявленной в инициативном проекте:</w:t>
      </w:r>
      <w:r>
        <w:rPr>
          <w:rFonts w:ascii="Liberation Serif" w:hAnsi="Liberation Serif" w:cs="Liberation Serif"/>
          <w:color w:val="000000" w:themeColor="text1"/>
          <w:sz w:val="24"/>
          <w:szCs w:val="24"/>
          <w:highlight w:val="white"/>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1) </w:t>
      </w:r>
      <w:r>
        <w:rPr>
          <w:rStyle w:val="936"/>
          <w:rFonts w:ascii="Liberation Serif" w:hAnsi="Liberation Serif" w:eastAsia="Liberation Serif" w:cs="Liberation Serif"/>
          <w:color w:val="000000" w:themeColor="text1"/>
          <w:highlight w:val="white"/>
        </w:rPr>
        <w:t xml:space="preserve">численность лиц, принявших участие в собрании жителей города:</w:t>
      </w:r>
      <w:r>
        <w:rPr>
          <w:rStyle w:val="936"/>
          <w:rFonts w:ascii="Liberation Serif" w:hAnsi="Liberation Serif" w:eastAsia="Liberation Serif" w:cs="Liberation Serif"/>
          <w:color w:val="000000" w:themeColor="text1"/>
          <w:highlight w:val="white"/>
        </w:rPr>
      </w:r>
      <w:r>
        <w:rPr>
          <w:rStyle w:val="936"/>
        </w:rP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в случае если число лиц, принявших участие в собрании жителей города, составляет            до 30 человек, баллы не начисляются;</w:t>
      </w:r>
      <w:r>
        <w:rPr>
          <w:rFonts w:ascii="Liberation Serif" w:hAnsi="Liberation Serif" w:cs="Liberation Serif"/>
          <w:color w:val="000000" w:themeColor="text1"/>
          <w:sz w:val="24"/>
          <w:szCs w:val="24"/>
          <w:highlight w:val="white"/>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в случае если число</w:t>
      </w:r>
      <w:r>
        <w:rPr>
          <w:rStyle w:val="936"/>
          <w:rFonts w:ascii="Liberation Serif" w:hAnsi="Liberation Serif" w:eastAsia="Liberation Serif" w:cs="Liberation Serif"/>
          <w:color w:val="000000" w:themeColor="text1"/>
          <w:highlight w:val="white"/>
        </w:rPr>
        <w:t xml:space="preserve"> лиц, принявших участие в собрании жителей города, составляет свыше 30 человек, начисля</w:t>
      </w:r>
      <w:r>
        <w:rPr>
          <w:rStyle w:val="936"/>
          <w:rFonts w:ascii="Liberation Serif" w:hAnsi="Liberation Serif" w:eastAsia="Liberation Serif" w:cs="Liberation Serif"/>
          <w:color w:val="000000" w:themeColor="text1"/>
          <w:highlight w:val="white"/>
        </w:rPr>
        <w:t xml:space="preserve">е</w:t>
      </w:r>
      <w:r>
        <w:rPr>
          <w:rStyle w:val="936"/>
          <w:rFonts w:ascii="Liberation Serif" w:hAnsi="Liberation Serif" w:eastAsia="Liberation Serif" w:cs="Liberation Serif"/>
          <w:color w:val="000000" w:themeColor="text1"/>
          <w:highlight w:val="white"/>
        </w:rPr>
        <w:t xml:space="preserve">тся 5 баллов;</w:t>
      </w:r>
      <w:r>
        <w:rPr>
          <w:rFonts w:ascii="Liberation Serif" w:hAnsi="Liberation Serif" w:cs="Liberation Serif"/>
          <w:color w:val="000000" w:themeColor="text1"/>
          <w:sz w:val="24"/>
          <w:szCs w:val="24"/>
          <w:highlight w:val="white"/>
        </w:rPr>
      </w:r>
      <w:r/>
    </w:p>
    <w:p>
      <w:pPr>
        <w:ind w:firstLine="720"/>
        <w:jc w:val="both"/>
        <w:spacing w:after="0" w:line="240" w:lineRule="auto"/>
      </w:pPr>
      <w:r>
        <w:rPr>
          <w:highlight w:val="white"/>
        </w:rPr>
      </w:r>
      <w:r>
        <w:rPr>
          <w:rStyle w:val="936"/>
          <w:rFonts w:ascii="Liberation Serif" w:hAnsi="Liberation Serif" w:eastAsia="Liberation Serif" w:cs="Liberation Serif"/>
          <w:color w:val="000000" w:themeColor="text1"/>
          <w:highlight w:val="white"/>
        </w:rPr>
        <w:t xml:space="preserve">2) использование средств массовой информации и других средств информирования населения в процессе отбора инициативного проекта:</w:t>
      </w:r>
      <w:r>
        <w:rPr>
          <w:rFonts w:ascii="Liberation Serif" w:hAnsi="Liberation Serif" w:cs="Liberation Serif"/>
          <w:color w:val="000000" w:themeColor="text1"/>
          <w:sz w:val="24"/>
          <w:szCs w:val="24"/>
          <w:highlight w:val="white"/>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в случае отсутствия исполь</w:t>
      </w:r>
      <w:r>
        <w:rPr>
          <w:rStyle w:val="936"/>
          <w:rFonts w:ascii="Liberation Serif" w:hAnsi="Liberation Serif" w:eastAsia="Liberation Serif" w:cs="Liberation Serif"/>
          <w:color w:val="000000" w:themeColor="text1"/>
          <w:highlight w:val="white"/>
        </w:rPr>
        <w:t xml:space="preserve">зования указанных средств</w:t>
      </w:r>
      <w:r>
        <w:rPr>
          <w:rStyle w:val="936"/>
          <w:rFonts w:ascii="Liberation Serif" w:hAnsi="Liberation Serif" w:eastAsia="Liberation Serif" w:cs="Liberation Serif"/>
          <w:color w:val="000000" w:themeColor="text1"/>
          <w:highlight w:val="white"/>
        </w:rPr>
        <w:t xml:space="preserve">,</w:t>
      </w:r>
      <w:r>
        <w:rPr>
          <w:rStyle w:val="936"/>
          <w:rFonts w:ascii="Liberation Serif" w:hAnsi="Liberation Serif" w:eastAsia="Liberation Serif" w:cs="Liberation Serif"/>
          <w:color w:val="000000" w:themeColor="text1"/>
          <w:highlight w:val="white"/>
        </w:rPr>
        <w:t xml:space="preserve"> баллы не начисляются;</w:t>
      </w:r>
      <w:r>
        <w:rPr>
          <w:rFonts w:ascii="Liberation Serif" w:hAnsi="Liberation Serif" w:cs="Liberation Serif"/>
          <w:color w:val="000000" w:themeColor="text1"/>
          <w:sz w:val="24"/>
          <w:szCs w:val="24"/>
          <w:highlight w:val="white"/>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в случае наличия и регулярного использования специальных информационных стендов</w:t>
      </w:r>
      <w:r>
        <w:rPr>
          <w:rStyle w:val="936"/>
          <w:rFonts w:ascii="Liberation Serif" w:hAnsi="Liberation Serif" w:eastAsia="Liberation Serif" w:cs="Liberation Serif"/>
          <w:color w:val="000000" w:themeColor="text1"/>
          <w:highlight w:val="white"/>
        </w:rPr>
        <w:t xml:space="preserve">,</w:t>
      </w:r>
      <w:r>
        <w:rPr>
          <w:rStyle w:val="936"/>
          <w:rFonts w:ascii="Liberation Serif" w:hAnsi="Liberation Serif" w:eastAsia="Liberation Serif" w:cs="Liberation Serif"/>
          <w:color w:val="000000" w:themeColor="text1"/>
          <w:highlight w:val="white"/>
        </w:rPr>
        <w:t xml:space="preserve"> начисля</w:t>
      </w:r>
      <w:r>
        <w:rPr>
          <w:rStyle w:val="936"/>
          <w:rFonts w:ascii="Liberation Serif" w:hAnsi="Liberation Serif" w:eastAsia="Liberation Serif" w:cs="Liberation Serif"/>
          <w:color w:val="000000" w:themeColor="text1"/>
          <w:highlight w:val="white"/>
        </w:rPr>
        <w:t xml:space="preserve">е</w:t>
      </w:r>
      <w:r>
        <w:rPr>
          <w:rStyle w:val="936"/>
          <w:rFonts w:ascii="Liberation Serif" w:hAnsi="Liberation Serif" w:eastAsia="Liberation Serif" w:cs="Liberation Serif"/>
          <w:color w:val="000000" w:themeColor="text1"/>
          <w:highlight w:val="white"/>
        </w:rPr>
        <w:t xml:space="preserve">тся 3 балла;</w:t>
      </w:r>
      <w:r>
        <w:rPr>
          <w:rFonts w:ascii="Liberation Serif" w:hAnsi="Liberation Serif" w:cs="Liberation Serif"/>
          <w:color w:val="000000" w:themeColor="text1"/>
          <w:sz w:val="24"/>
          <w:szCs w:val="24"/>
          <w:highlight w:val="white"/>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в случае наличия публикаций в городских газетах, журналах</w:t>
      </w:r>
      <w:r>
        <w:rPr>
          <w:rStyle w:val="936"/>
          <w:rFonts w:ascii="Liberation Serif" w:hAnsi="Liberation Serif" w:eastAsia="Liberation Serif" w:cs="Liberation Serif"/>
          <w:color w:val="000000" w:themeColor="text1"/>
          <w:highlight w:val="white"/>
        </w:rPr>
        <w:t xml:space="preserve">,</w:t>
      </w:r>
      <w:r>
        <w:rPr>
          <w:rStyle w:val="936"/>
          <w:rFonts w:ascii="Liberation Serif" w:hAnsi="Liberation Serif" w:eastAsia="Liberation Serif" w:cs="Liberation Serif"/>
          <w:color w:val="000000" w:themeColor="text1"/>
          <w:highlight w:val="white"/>
        </w:rPr>
        <w:t xml:space="preserve"> начисля</w:t>
      </w:r>
      <w:r>
        <w:rPr>
          <w:rStyle w:val="936"/>
          <w:rFonts w:ascii="Liberation Serif" w:hAnsi="Liberation Serif" w:eastAsia="Liberation Serif" w:cs="Liberation Serif"/>
          <w:color w:val="000000" w:themeColor="text1"/>
          <w:highlight w:val="white"/>
        </w:rPr>
        <w:t xml:space="preserve">е</w:t>
      </w:r>
      <w:r>
        <w:rPr>
          <w:rStyle w:val="936"/>
          <w:rFonts w:ascii="Liberation Serif" w:hAnsi="Liberation Serif" w:eastAsia="Liberation Serif" w:cs="Liberation Serif"/>
          <w:color w:val="000000" w:themeColor="text1"/>
          <w:highlight w:val="white"/>
        </w:rPr>
        <w:t xml:space="preserve">тся 2 балла;</w:t>
      </w:r>
      <w:r>
        <w:rPr>
          <w:rFonts w:ascii="Liberation Serif" w:hAnsi="Liberation Serif" w:cs="Liberation Serif"/>
          <w:color w:val="000000" w:themeColor="text1"/>
          <w:sz w:val="24"/>
          <w:szCs w:val="24"/>
          <w:highlight w:val="white"/>
        </w:rPr>
      </w:r>
      <w:r/>
    </w:p>
    <w:p>
      <w:pPr>
        <w:ind w:firstLine="720"/>
        <w:jc w:val="both"/>
        <w:spacing w:after="0" w:line="240" w:lineRule="auto"/>
      </w:pPr>
      <w:r>
        <w:rPr>
          <w:rStyle w:val="936"/>
          <w:rFonts w:ascii="Liberation Serif" w:hAnsi="Liberation Serif" w:eastAsia="Liberation Serif" w:cs="Liberation Serif"/>
          <w:color w:val="000000" w:themeColor="text1"/>
          <w:highlight w:val="white"/>
        </w:rPr>
        <w:t xml:space="preserve">в случае наличия радио- и (и</w:t>
      </w:r>
      <w:r>
        <w:rPr>
          <w:rStyle w:val="936"/>
          <w:rFonts w:ascii="Liberation Serif" w:hAnsi="Liberation Serif" w:eastAsia="Liberation Serif" w:cs="Liberation Serif"/>
          <w:color w:val="000000" w:themeColor="text1"/>
          <w:highlight w:val="white"/>
        </w:rPr>
        <w:t xml:space="preserve">ли) телевизионной передачи, посвященной инициативному проекту, начисля</w:t>
      </w:r>
      <w:r>
        <w:rPr>
          <w:rStyle w:val="936"/>
          <w:rFonts w:ascii="Liberation Serif" w:hAnsi="Liberation Serif" w:eastAsia="Liberation Serif" w:cs="Liberation Serif"/>
          <w:color w:val="000000" w:themeColor="text1"/>
          <w:highlight w:val="white"/>
        </w:rPr>
        <w:t xml:space="preserve">е</w:t>
      </w:r>
      <w:r>
        <w:rPr>
          <w:rStyle w:val="936"/>
          <w:rFonts w:ascii="Liberation Serif" w:hAnsi="Liberation Serif" w:eastAsia="Liberation Serif" w:cs="Liberation Serif"/>
          <w:color w:val="000000" w:themeColor="text1"/>
          <w:highlight w:val="white"/>
        </w:rPr>
        <w:t xml:space="preserve">тся 3 балла;</w:t>
      </w:r>
      <w:r>
        <w:rPr>
          <w:rFonts w:ascii="Liberation Serif" w:hAnsi="Liberation Serif" w:cs="Liberation Serif"/>
          <w:color w:val="000000" w:themeColor="text1"/>
          <w:sz w:val="24"/>
          <w:szCs w:val="24"/>
          <w:highlight w:val="white"/>
        </w:rPr>
      </w:r>
      <w:r/>
    </w:p>
    <w:p>
      <w:pPr>
        <w:ind w:firstLine="720"/>
        <w:jc w:val="both"/>
        <w:spacing w:after="0" w:line="240" w:lineRule="auto"/>
        <w:rPr>
          <w:rFonts w:ascii="Liberation Serif" w:hAnsi="Liberation Serif" w:eastAsia="Liberation Serif" w:cs="Liberation Serif"/>
          <w:color w:val="000000" w:themeColor="text1"/>
          <w:highlight w:val="white"/>
        </w:rPr>
      </w:pPr>
      <w:r>
        <w:rPr>
          <w:rStyle w:val="936"/>
          <w:rFonts w:ascii="Liberation Serif" w:hAnsi="Liberation Serif" w:eastAsia="Liberation Serif" w:cs="Liberation Serif"/>
          <w:color w:val="000000" w:themeColor="text1"/>
          <w:highlight w:val="white"/>
        </w:rPr>
        <w:t xml:space="preserve">в случае размещения соответствующей информации в информационно-телекоммуникационной сети «Интернет», в частности</w:t>
      </w:r>
      <w:r>
        <w:rPr>
          <w:rStyle w:val="936"/>
          <w:rFonts w:ascii="Liberation Serif" w:hAnsi="Liberation Serif" w:eastAsia="Liberation Serif" w:cs="Liberation Serif"/>
          <w:color w:val="000000" w:themeColor="text1"/>
          <w:highlight w:val="white"/>
        </w:rPr>
        <w:t xml:space="preserve">,</w:t>
      </w:r>
      <w:r>
        <w:rPr>
          <w:rStyle w:val="936"/>
          <w:rFonts w:ascii="Liberation Serif" w:hAnsi="Liberation Serif" w:eastAsia="Liberation Serif" w:cs="Liberation Serif"/>
          <w:color w:val="000000" w:themeColor="text1"/>
          <w:highlight w:val="white"/>
        </w:rPr>
        <w:t xml:space="preserve"> в социальных сетях, начисля</w:t>
      </w:r>
      <w:r>
        <w:rPr>
          <w:rStyle w:val="936"/>
          <w:rFonts w:ascii="Liberation Serif" w:hAnsi="Liberation Serif" w:eastAsia="Liberation Serif" w:cs="Liberation Serif"/>
          <w:color w:val="000000" w:themeColor="text1"/>
          <w:highlight w:val="white"/>
        </w:rPr>
        <w:t xml:space="preserve">е</w:t>
      </w:r>
      <w:r>
        <w:rPr>
          <w:rStyle w:val="936"/>
          <w:rFonts w:ascii="Liberation Serif" w:hAnsi="Liberation Serif" w:eastAsia="Liberation Serif" w:cs="Liberation Serif"/>
          <w:color w:val="000000" w:themeColor="text1"/>
          <w:highlight w:val="white"/>
        </w:rPr>
        <w:t xml:space="preserve">тся 3 балла.</w:t>
      </w:r>
      <w:r>
        <w:rPr>
          <w:rFonts w:ascii="Liberation Serif" w:hAnsi="Liberation Serif" w:cs="Liberation Serif"/>
          <w:color w:val="000000" w:themeColor="text1"/>
          <w:sz w:val="24"/>
          <w:szCs w:val="24"/>
          <w:highlight w:val="white"/>
        </w:rPr>
      </w:r>
      <w:r/>
    </w:p>
    <w:p>
      <w:pPr>
        <w:jc w:val="both"/>
        <w:widowControl w:val="off"/>
        <w:rPr>
          <w:rFonts w:ascii="Liberation Serif" w:hAnsi="Liberation Serif" w:cs="Liberation Serif"/>
          <w:b/>
          <w:bCs/>
          <w:spacing w:val="-9"/>
          <w:sz w:val="24"/>
          <w:szCs w:val="24"/>
        </w:rPr>
      </w:pPr>
      <w:r>
        <w:rPr>
          <w:rFonts w:ascii="Liberation Serif" w:hAnsi="Liberation Serif" w:cs="Liberation Serif"/>
          <w:b/>
          <w:bCs/>
          <w:spacing w:val="-9"/>
          <w:sz w:val="24"/>
          <w:szCs w:val="24"/>
        </w:rPr>
      </w:r>
      <w:r/>
    </w:p>
    <w:sectPr>
      <w:footerReference w:type="default" r:id="rId9"/>
      <w:footerReference w:type="first" r:id="rId10"/>
      <w:footnotePr/>
      <w:endnotePr/>
      <w:type w:val="nextPage"/>
      <w:pgSz w:w="11906" w:h="16838" w:orient="portrait"/>
      <w:pgMar w:top="1134" w:right="567" w:bottom="1134" w:left="1134"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Liberation Serif">
    <w:panose1 w:val="02020603050405020304"/>
  </w:font>
  <w:font w:name="PT Serif">
    <w:panose1 w:val="020A0603040505020204"/>
  </w:font>
  <w:font w:name="Courier New">
    <w:panose1 w:val="02070309020205020404"/>
  </w:font>
  <w:font w:name="Tahoma">
    <w:panose1 w:val="020B0604030504040204"/>
  </w:font>
  <w:font w:name="Cambria">
    <w:panose1 w:val="02040503050406030204"/>
  </w:font>
  <w:font w:name="PT Astra Serif">
    <w:panose1 w:val="020A0603040505020204"/>
  </w:font>
  <w:font w:name="Arial">
    <w:panose1 w:val="020B060402020202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3"/>
      <w:jc w:val="right"/>
    </w:pPr>
    <w:fldSimple w:instr="PAGE \* MERGEFORMAT">
      <w:r>
        <w:t xml:space="preserve">1</w:t>
      </w:r>
    </w:fldSimple>
    <w:r/>
    <w:r/>
  </w:p>
  <w:p>
    <w:pPr>
      <w:pStyle w:val="74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91"/>
        <w:ind w:left="720" w:hanging="360"/>
      </w:pPr>
      <w:rPr>
        <w:rFonts w:cs="Times New Roman"/>
        <w:b/>
      </w:rPr>
    </w:lvl>
    <w:lvl w:ilvl="1">
      <w:start w:val="1"/>
      <w:numFmt w:val="decimal"/>
      <w:isLgl w:val="false"/>
      <w:suff w:val="tab"/>
      <w:lvlText w:val="%1.%2."/>
      <w:lvlJc w:val="left"/>
      <w:pPr>
        <w:pStyle w:val="891"/>
        <w:ind w:left="1080" w:hanging="720"/>
      </w:pPr>
      <w:rPr>
        <w:rFonts w:cs="Times New Roman"/>
        <w:sz w:val="28"/>
        <w:szCs w:val="28"/>
      </w:rPr>
    </w:lvl>
    <w:lvl w:ilvl="2">
      <w:start w:val="1"/>
      <w:numFmt w:val="decimal"/>
      <w:isLgl w:val="false"/>
      <w:suff w:val="tab"/>
      <w:lvlText w:val="%1.%2.%3."/>
      <w:lvlJc w:val="left"/>
      <w:pPr>
        <w:pStyle w:val="891"/>
        <w:ind w:left="1080" w:hanging="720"/>
      </w:pPr>
      <w:rPr>
        <w:rFonts w:cs="Times New Roman"/>
      </w:rPr>
    </w:lvl>
    <w:lvl w:ilvl="3">
      <w:start w:val="1"/>
      <w:numFmt w:val="decimal"/>
      <w:isLgl w:val="false"/>
      <w:suff w:val="tab"/>
      <w:lvlText w:val="%1.%2.%3.%4."/>
      <w:lvlJc w:val="left"/>
      <w:pPr>
        <w:pStyle w:val="891"/>
        <w:ind w:left="1440" w:hanging="1080"/>
      </w:pPr>
      <w:rPr>
        <w:rFonts w:cs="Times New Roman"/>
      </w:rPr>
    </w:lvl>
    <w:lvl w:ilvl="4">
      <w:start w:val="1"/>
      <w:numFmt w:val="decimal"/>
      <w:isLgl w:val="false"/>
      <w:suff w:val="tab"/>
      <w:lvlText w:val="%1.%2.%3.%4.%5."/>
      <w:lvlJc w:val="left"/>
      <w:pPr>
        <w:pStyle w:val="891"/>
        <w:ind w:left="1440" w:hanging="1080"/>
      </w:pPr>
      <w:rPr>
        <w:rFonts w:cs="Times New Roman"/>
      </w:rPr>
    </w:lvl>
    <w:lvl w:ilvl="5">
      <w:start w:val="1"/>
      <w:numFmt w:val="decimal"/>
      <w:isLgl w:val="false"/>
      <w:suff w:val="tab"/>
      <w:lvlText w:val="%1.%2.%3.%4.%5.%6."/>
      <w:lvlJc w:val="left"/>
      <w:pPr>
        <w:pStyle w:val="891"/>
        <w:ind w:left="1800" w:hanging="1440"/>
      </w:pPr>
      <w:rPr>
        <w:rFonts w:cs="Times New Roman"/>
      </w:rPr>
    </w:lvl>
    <w:lvl w:ilvl="6">
      <w:start w:val="1"/>
      <w:numFmt w:val="decimal"/>
      <w:isLgl w:val="false"/>
      <w:suff w:val="tab"/>
      <w:lvlText w:val="%1.%2.%3.%4.%5.%6.%7."/>
      <w:lvlJc w:val="left"/>
      <w:pPr>
        <w:pStyle w:val="891"/>
        <w:ind w:left="2160" w:hanging="1800"/>
      </w:pPr>
      <w:rPr>
        <w:rFonts w:cs="Times New Roman"/>
      </w:rPr>
    </w:lvl>
    <w:lvl w:ilvl="7">
      <w:start w:val="1"/>
      <w:numFmt w:val="decimal"/>
      <w:isLgl w:val="false"/>
      <w:suff w:val="tab"/>
      <w:lvlText w:val="%1.%2.%3.%4.%5.%6.%7.%8."/>
      <w:lvlJc w:val="left"/>
      <w:pPr>
        <w:pStyle w:val="891"/>
        <w:ind w:left="2160" w:hanging="1800"/>
      </w:pPr>
      <w:rPr>
        <w:rFonts w:cs="Times New Roman"/>
      </w:rPr>
    </w:lvl>
    <w:lvl w:ilvl="8">
      <w:start w:val="1"/>
      <w:numFmt w:val="decimal"/>
      <w:isLgl w:val="false"/>
      <w:suff w:val="tab"/>
      <w:lvlText w:val="%1.%2.%3.%4.%5.%6.%7.%8.%9."/>
      <w:lvlJc w:val="left"/>
      <w:pPr>
        <w:pStyle w:val="891"/>
        <w:ind w:left="2520" w:hanging="2160"/>
      </w:pPr>
      <w:rPr>
        <w:rFonts w:cs="Times New Roman"/>
      </w:rPr>
    </w:lvl>
  </w:abstractNum>
  <w:abstractNum w:abstractNumId="1">
    <w:multiLevelType w:val="hybridMultilevel"/>
    <w:lvl w:ilvl="0">
      <w:start w:val="2"/>
      <w:numFmt w:val="decimal"/>
      <w:isLgl w:val="false"/>
      <w:suff w:val="tab"/>
      <w:lvlText w:val="%1."/>
      <w:lvlJc w:val="left"/>
      <w:pPr>
        <w:pStyle w:val="891"/>
        <w:ind w:left="360" w:hanging="360"/>
        <w:tabs>
          <w:tab w:val="num" w:pos="360" w:leader="none"/>
        </w:tabs>
      </w:pPr>
    </w:lvl>
    <w:lvl w:ilvl="1">
      <w:start w:val="1"/>
      <w:numFmt w:val="decimal"/>
      <w:isLgl w:val="false"/>
      <w:suff w:val="tab"/>
      <w:lvlText w:val="%2."/>
      <w:lvlJc w:val="left"/>
      <w:pPr>
        <w:pStyle w:val="891"/>
        <w:ind w:left="4613" w:hanging="360"/>
        <w:tabs>
          <w:tab w:val="num" w:pos="4613" w:leader="none"/>
        </w:tabs>
      </w:pPr>
      <w:rPr>
        <w:rFonts w:ascii="Times New Roman" w:hAnsi="Times New Roman" w:eastAsia="Times New Roman" w:cs="Times New Roman"/>
      </w:rPr>
    </w:lvl>
    <w:lvl w:ilvl="2">
      <w:start w:val="1"/>
      <w:numFmt w:val="decimal"/>
      <w:isLgl w:val="false"/>
      <w:suff w:val="tab"/>
      <w:lvlText w:val="%1.%2.%3."/>
      <w:lvlJc w:val="left"/>
      <w:pPr>
        <w:pStyle w:val="891"/>
        <w:ind w:left="720" w:hanging="720"/>
        <w:tabs>
          <w:tab w:val="num" w:pos="720" w:leader="none"/>
        </w:tabs>
      </w:pPr>
    </w:lvl>
    <w:lvl w:ilvl="3">
      <w:start w:val="1"/>
      <w:numFmt w:val="decimal"/>
      <w:isLgl w:val="false"/>
      <w:suff w:val="tab"/>
      <w:lvlText w:val="%1.%2.%3.%4."/>
      <w:lvlJc w:val="left"/>
      <w:pPr>
        <w:pStyle w:val="891"/>
        <w:ind w:left="720" w:hanging="720"/>
        <w:tabs>
          <w:tab w:val="num" w:pos="720" w:leader="none"/>
        </w:tabs>
      </w:pPr>
    </w:lvl>
    <w:lvl w:ilvl="4">
      <w:start w:val="1"/>
      <w:numFmt w:val="decimal"/>
      <w:isLgl w:val="false"/>
      <w:suff w:val="tab"/>
      <w:lvlText w:val="%1.%2.%3.%4.%5."/>
      <w:lvlJc w:val="left"/>
      <w:pPr>
        <w:pStyle w:val="891"/>
        <w:ind w:left="1080" w:hanging="1080"/>
        <w:tabs>
          <w:tab w:val="num" w:pos="1080" w:leader="none"/>
        </w:tabs>
      </w:pPr>
    </w:lvl>
    <w:lvl w:ilvl="5">
      <w:start w:val="1"/>
      <w:numFmt w:val="decimal"/>
      <w:isLgl w:val="false"/>
      <w:suff w:val="tab"/>
      <w:lvlText w:val="%1.%2.%3.%4.%5.%6."/>
      <w:lvlJc w:val="left"/>
      <w:pPr>
        <w:pStyle w:val="891"/>
        <w:ind w:left="1080" w:hanging="1080"/>
        <w:tabs>
          <w:tab w:val="num" w:pos="1080" w:leader="none"/>
        </w:tabs>
      </w:pPr>
    </w:lvl>
    <w:lvl w:ilvl="6">
      <w:start w:val="1"/>
      <w:numFmt w:val="decimal"/>
      <w:isLgl w:val="false"/>
      <w:suff w:val="tab"/>
      <w:lvlText w:val="%1.%2.%3.%4.%5.%6.%7."/>
      <w:lvlJc w:val="left"/>
      <w:pPr>
        <w:pStyle w:val="891"/>
        <w:ind w:left="1440" w:hanging="1440"/>
        <w:tabs>
          <w:tab w:val="num" w:pos="1440" w:leader="none"/>
        </w:tabs>
      </w:pPr>
    </w:lvl>
    <w:lvl w:ilvl="7">
      <w:start w:val="1"/>
      <w:numFmt w:val="decimal"/>
      <w:isLgl w:val="false"/>
      <w:suff w:val="tab"/>
      <w:lvlText w:val="%1.%2.%3.%4.%5.%6.%7.%8."/>
      <w:lvlJc w:val="left"/>
      <w:pPr>
        <w:pStyle w:val="891"/>
        <w:ind w:left="1440" w:hanging="1440"/>
        <w:tabs>
          <w:tab w:val="num" w:pos="1440" w:leader="none"/>
        </w:tabs>
      </w:pPr>
    </w:lvl>
    <w:lvl w:ilvl="8">
      <w:start w:val="1"/>
      <w:numFmt w:val="decimal"/>
      <w:isLgl w:val="false"/>
      <w:suff w:val="tab"/>
      <w:lvlText w:val="%1.%2.%3.%4.%5.%6.%7.%8.%9."/>
      <w:lvlJc w:val="left"/>
      <w:pPr>
        <w:pStyle w:val="891"/>
        <w:ind w:left="1800" w:hanging="1800"/>
        <w:tabs>
          <w:tab w:val="num" w:pos="1800" w:leader="none"/>
        </w:tabs>
      </w:pPr>
    </w:lvl>
  </w:abstractNum>
  <w:abstractNum w:abstractNumId="2">
    <w:multiLevelType w:val="hybridMultilevel"/>
    <w:lvl w:ilvl="0">
      <w:start w:val="1"/>
      <w:numFmt w:val="decimal"/>
      <w:isLgl w:val="false"/>
      <w:suff w:val="tab"/>
      <w:lvlText w:val="%1."/>
      <w:lvlJc w:val="left"/>
      <w:pPr>
        <w:pStyle w:val="891"/>
        <w:ind w:left="1520" w:hanging="810"/>
        <w:tabs>
          <w:tab w:val="num" w:pos="1520" w:leader="none"/>
        </w:tabs>
      </w:pPr>
      <w:rPr>
        <w:rFonts w:ascii="Times New Roman" w:hAnsi="Times New Roman" w:eastAsia="Times New Roman" w:cs="Times New Roman"/>
        <w:i w:val="0"/>
      </w:rPr>
    </w:lvl>
    <w:lvl w:ilvl="1">
      <w:start w:val="1"/>
      <w:numFmt w:val="lowerLetter"/>
      <w:isLgl w:val="false"/>
      <w:suff w:val="tab"/>
      <w:lvlText w:val="%2."/>
      <w:lvlJc w:val="left"/>
      <w:pPr>
        <w:pStyle w:val="891"/>
        <w:ind w:left="1260" w:hanging="360"/>
        <w:tabs>
          <w:tab w:val="num" w:pos="1260" w:leader="none"/>
        </w:tabs>
      </w:pPr>
    </w:lvl>
    <w:lvl w:ilvl="2">
      <w:start w:val="1"/>
      <w:numFmt w:val="lowerRoman"/>
      <w:isLgl w:val="false"/>
      <w:suff w:val="tab"/>
      <w:lvlText w:val="%3."/>
      <w:lvlJc w:val="right"/>
      <w:pPr>
        <w:pStyle w:val="891"/>
        <w:ind w:left="1980" w:hanging="180"/>
        <w:tabs>
          <w:tab w:val="num" w:pos="1980" w:leader="none"/>
        </w:tabs>
      </w:pPr>
    </w:lvl>
    <w:lvl w:ilvl="3">
      <w:start w:val="1"/>
      <w:numFmt w:val="decimal"/>
      <w:isLgl w:val="false"/>
      <w:suff w:val="tab"/>
      <w:lvlText w:val="%4."/>
      <w:lvlJc w:val="left"/>
      <w:pPr>
        <w:pStyle w:val="891"/>
        <w:ind w:left="2700" w:hanging="360"/>
        <w:tabs>
          <w:tab w:val="num" w:pos="2700" w:leader="none"/>
        </w:tabs>
      </w:pPr>
    </w:lvl>
    <w:lvl w:ilvl="4">
      <w:start w:val="1"/>
      <w:numFmt w:val="lowerLetter"/>
      <w:isLgl w:val="false"/>
      <w:suff w:val="tab"/>
      <w:lvlText w:val="%5."/>
      <w:lvlJc w:val="left"/>
      <w:pPr>
        <w:pStyle w:val="891"/>
        <w:ind w:left="3420" w:hanging="360"/>
        <w:tabs>
          <w:tab w:val="num" w:pos="3420" w:leader="none"/>
        </w:tabs>
      </w:pPr>
    </w:lvl>
    <w:lvl w:ilvl="5">
      <w:start w:val="1"/>
      <w:numFmt w:val="lowerRoman"/>
      <w:isLgl w:val="false"/>
      <w:suff w:val="tab"/>
      <w:lvlText w:val="%6."/>
      <w:lvlJc w:val="right"/>
      <w:pPr>
        <w:pStyle w:val="891"/>
        <w:ind w:left="4140" w:hanging="180"/>
        <w:tabs>
          <w:tab w:val="num" w:pos="4140" w:leader="none"/>
        </w:tabs>
      </w:pPr>
    </w:lvl>
    <w:lvl w:ilvl="6">
      <w:start w:val="1"/>
      <w:numFmt w:val="decimal"/>
      <w:isLgl w:val="false"/>
      <w:suff w:val="tab"/>
      <w:lvlText w:val="%7."/>
      <w:lvlJc w:val="left"/>
      <w:pPr>
        <w:pStyle w:val="891"/>
        <w:ind w:left="4860" w:hanging="360"/>
        <w:tabs>
          <w:tab w:val="num" w:pos="4860" w:leader="none"/>
        </w:tabs>
      </w:pPr>
    </w:lvl>
    <w:lvl w:ilvl="7">
      <w:start w:val="1"/>
      <w:numFmt w:val="lowerLetter"/>
      <w:isLgl w:val="false"/>
      <w:suff w:val="tab"/>
      <w:lvlText w:val="%8."/>
      <w:lvlJc w:val="left"/>
      <w:pPr>
        <w:pStyle w:val="891"/>
        <w:ind w:left="5580" w:hanging="360"/>
        <w:tabs>
          <w:tab w:val="num" w:pos="5580" w:leader="none"/>
        </w:tabs>
      </w:pPr>
    </w:lvl>
    <w:lvl w:ilvl="8">
      <w:start w:val="1"/>
      <w:numFmt w:val="lowerRoman"/>
      <w:isLgl w:val="false"/>
      <w:suff w:val="tab"/>
      <w:lvlText w:val="%9."/>
      <w:lvlJc w:val="right"/>
      <w:pPr>
        <w:pStyle w:val="891"/>
        <w:ind w:left="6300" w:hanging="180"/>
        <w:tabs>
          <w:tab w:val="num" w:pos="6300" w:leader="none"/>
        </w:tabs>
      </w:pPr>
    </w:lvl>
  </w:abstractNum>
  <w:abstractNum w:abstractNumId="3">
    <w:multiLevelType w:val="hybridMultilevel"/>
    <w:lvl w:ilvl="0">
      <w:start w:val="1"/>
      <w:numFmt w:val="decimal"/>
      <w:isLgl w:val="false"/>
      <w:suff w:val="nothing"/>
      <w:lvlText w:val="%1."/>
      <w:lvlJc w:val="left"/>
      <w:pPr>
        <w:pStyle w:val="891"/>
      </w:pPr>
      <w:rPr>
        <w:rFonts w:cs="Times New Roman"/>
        <w:color w:val="000000"/>
      </w:rPr>
    </w:lvl>
    <w:lvl w:ilvl="1">
      <w:start w:val="1"/>
      <w:numFmt w:val="lowerLetter"/>
      <w:isLgl w:val="false"/>
      <w:suff w:val="tab"/>
      <w:lvlText w:val="%2."/>
      <w:lvlJc w:val="left"/>
      <w:pPr>
        <w:pStyle w:val="891"/>
        <w:ind w:left="1440" w:hanging="360"/>
      </w:pPr>
      <w:rPr>
        <w:rFonts w:cs="Times New Roman"/>
      </w:rPr>
    </w:lvl>
    <w:lvl w:ilvl="2">
      <w:start w:val="1"/>
      <w:numFmt w:val="lowerRoman"/>
      <w:isLgl w:val="false"/>
      <w:suff w:val="tab"/>
      <w:lvlText w:val="%3."/>
      <w:lvlJc w:val="right"/>
      <w:pPr>
        <w:pStyle w:val="891"/>
        <w:ind w:left="2160" w:hanging="180"/>
      </w:pPr>
      <w:rPr>
        <w:rFonts w:cs="Times New Roman"/>
      </w:rPr>
    </w:lvl>
    <w:lvl w:ilvl="3">
      <w:start w:val="1"/>
      <w:numFmt w:val="decimal"/>
      <w:isLgl w:val="false"/>
      <w:suff w:val="tab"/>
      <w:lvlText w:val="%4."/>
      <w:lvlJc w:val="left"/>
      <w:pPr>
        <w:pStyle w:val="891"/>
        <w:ind w:left="2880" w:hanging="360"/>
      </w:pPr>
      <w:rPr>
        <w:rFonts w:cs="Times New Roman"/>
      </w:rPr>
    </w:lvl>
    <w:lvl w:ilvl="4">
      <w:start w:val="1"/>
      <w:numFmt w:val="lowerLetter"/>
      <w:isLgl w:val="false"/>
      <w:suff w:val="tab"/>
      <w:lvlText w:val="%5."/>
      <w:lvlJc w:val="left"/>
      <w:pPr>
        <w:pStyle w:val="891"/>
        <w:ind w:left="3600" w:hanging="360"/>
      </w:pPr>
      <w:rPr>
        <w:rFonts w:cs="Times New Roman"/>
      </w:rPr>
    </w:lvl>
    <w:lvl w:ilvl="5">
      <w:start w:val="1"/>
      <w:numFmt w:val="lowerRoman"/>
      <w:isLgl w:val="false"/>
      <w:suff w:val="tab"/>
      <w:lvlText w:val="%6."/>
      <w:lvlJc w:val="right"/>
      <w:pPr>
        <w:pStyle w:val="891"/>
        <w:ind w:left="4320" w:hanging="180"/>
      </w:pPr>
      <w:rPr>
        <w:rFonts w:cs="Times New Roman"/>
      </w:rPr>
    </w:lvl>
    <w:lvl w:ilvl="6">
      <w:start w:val="1"/>
      <w:numFmt w:val="decimal"/>
      <w:isLgl w:val="false"/>
      <w:suff w:val="tab"/>
      <w:lvlText w:val="%7."/>
      <w:lvlJc w:val="left"/>
      <w:pPr>
        <w:pStyle w:val="891"/>
        <w:ind w:left="5040" w:hanging="360"/>
      </w:pPr>
      <w:rPr>
        <w:rFonts w:cs="Times New Roman"/>
      </w:rPr>
    </w:lvl>
    <w:lvl w:ilvl="7">
      <w:start w:val="1"/>
      <w:numFmt w:val="lowerLetter"/>
      <w:isLgl w:val="false"/>
      <w:suff w:val="tab"/>
      <w:lvlText w:val="%8."/>
      <w:lvlJc w:val="left"/>
      <w:pPr>
        <w:pStyle w:val="891"/>
        <w:ind w:left="5760" w:hanging="360"/>
      </w:pPr>
      <w:rPr>
        <w:rFonts w:cs="Times New Roman"/>
      </w:rPr>
    </w:lvl>
    <w:lvl w:ilvl="8">
      <w:start w:val="1"/>
      <w:numFmt w:val="lowerRoman"/>
      <w:isLgl w:val="false"/>
      <w:suff w:val="tab"/>
      <w:lvlText w:val="%9."/>
      <w:lvlJc w:val="right"/>
      <w:pPr>
        <w:pStyle w:val="891"/>
        <w:ind w:left="6480" w:hanging="180"/>
      </w:pPr>
      <w:rPr>
        <w:rFonts w:cs="Times New Roman"/>
      </w:rPr>
    </w:lvl>
  </w:abstractNum>
  <w:abstractNum w:abstractNumId="4">
    <w:multiLevelType w:val="hybridMultilevel"/>
    <w:lvl w:ilvl="0">
      <w:start w:val="1"/>
      <w:numFmt w:val="decimal"/>
      <w:isLgl w:val="false"/>
      <w:suff w:val="tab"/>
      <w:lvlText w:val="%1)"/>
      <w:lvlJc w:val="left"/>
      <w:pPr>
        <w:pStyle w:val="891"/>
        <w:ind w:left="1068" w:hanging="360"/>
      </w:pPr>
      <w:rPr>
        <w:rFonts w:cs="Times New Roman"/>
      </w:rPr>
    </w:lvl>
    <w:lvl w:ilvl="1">
      <w:start w:val="1"/>
      <w:numFmt w:val="lowerLetter"/>
      <w:isLgl w:val="false"/>
      <w:suff w:val="tab"/>
      <w:lvlText w:val="%2."/>
      <w:lvlJc w:val="left"/>
      <w:pPr>
        <w:pStyle w:val="891"/>
        <w:ind w:left="1788" w:hanging="360"/>
      </w:pPr>
      <w:rPr>
        <w:rFonts w:cs="Times New Roman"/>
      </w:rPr>
    </w:lvl>
    <w:lvl w:ilvl="2">
      <w:start w:val="1"/>
      <w:numFmt w:val="lowerRoman"/>
      <w:isLgl w:val="false"/>
      <w:suff w:val="tab"/>
      <w:lvlText w:val="%3."/>
      <w:lvlJc w:val="right"/>
      <w:pPr>
        <w:pStyle w:val="891"/>
        <w:ind w:left="2508" w:hanging="180"/>
      </w:pPr>
      <w:rPr>
        <w:rFonts w:cs="Times New Roman"/>
      </w:rPr>
    </w:lvl>
    <w:lvl w:ilvl="3">
      <w:start w:val="1"/>
      <w:numFmt w:val="decimal"/>
      <w:isLgl w:val="false"/>
      <w:suff w:val="tab"/>
      <w:lvlText w:val="%4."/>
      <w:lvlJc w:val="left"/>
      <w:pPr>
        <w:pStyle w:val="891"/>
        <w:ind w:left="3228" w:hanging="360"/>
      </w:pPr>
      <w:rPr>
        <w:rFonts w:cs="Times New Roman"/>
      </w:rPr>
    </w:lvl>
    <w:lvl w:ilvl="4">
      <w:start w:val="1"/>
      <w:numFmt w:val="lowerLetter"/>
      <w:isLgl w:val="false"/>
      <w:suff w:val="tab"/>
      <w:lvlText w:val="%5."/>
      <w:lvlJc w:val="left"/>
      <w:pPr>
        <w:pStyle w:val="891"/>
        <w:ind w:left="3948" w:hanging="360"/>
      </w:pPr>
      <w:rPr>
        <w:rFonts w:cs="Times New Roman"/>
      </w:rPr>
    </w:lvl>
    <w:lvl w:ilvl="5">
      <w:start w:val="1"/>
      <w:numFmt w:val="lowerRoman"/>
      <w:isLgl w:val="false"/>
      <w:suff w:val="tab"/>
      <w:lvlText w:val="%6."/>
      <w:lvlJc w:val="right"/>
      <w:pPr>
        <w:pStyle w:val="891"/>
        <w:ind w:left="4668" w:hanging="180"/>
      </w:pPr>
      <w:rPr>
        <w:rFonts w:cs="Times New Roman"/>
      </w:rPr>
    </w:lvl>
    <w:lvl w:ilvl="6">
      <w:start w:val="1"/>
      <w:numFmt w:val="decimal"/>
      <w:isLgl w:val="false"/>
      <w:suff w:val="tab"/>
      <w:lvlText w:val="%7."/>
      <w:lvlJc w:val="left"/>
      <w:pPr>
        <w:pStyle w:val="891"/>
        <w:ind w:left="5388" w:hanging="360"/>
      </w:pPr>
      <w:rPr>
        <w:rFonts w:cs="Times New Roman"/>
      </w:rPr>
    </w:lvl>
    <w:lvl w:ilvl="7">
      <w:start w:val="1"/>
      <w:numFmt w:val="lowerLetter"/>
      <w:isLgl w:val="false"/>
      <w:suff w:val="tab"/>
      <w:lvlText w:val="%8."/>
      <w:lvlJc w:val="left"/>
      <w:pPr>
        <w:pStyle w:val="891"/>
        <w:ind w:left="6108" w:hanging="360"/>
      </w:pPr>
      <w:rPr>
        <w:rFonts w:cs="Times New Roman"/>
      </w:rPr>
    </w:lvl>
    <w:lvl w:ilvl="8">
      <w:start w:val="1"/>
      <w:numFmt w:val="lowerRoman"/>
      <w:isLgl w:val="false"/>
      <w:suff w:val="tab"/>
      <w:lvlText w:val="%9."/>
      <w:lvlJc w:val="right"/>
      <w:pPr>
        <w:pStyle w:val="891"/>
        <w:ind w:left="6828" w:hanging="180"/>
      </w:pPr>
      <w:rPr>
        <w:rFonts w:cs="Times New Roman"/>
      </w:rPr>
    </w:lvl>
  </w:abstractNum>
  <w:abstractNum w:abstractNumId="5">
    <w:multiLevelType w:val="hybridMultilevel"/>
    <w:lvl w:ilvl="0">
      <w:start w:val="1"/>
      <w:numFmt w:val="decimal"/>
      <w:isLgl w:val="false"/>
      <w:suff w:val="tab"/>
      <w:lvlText w:val="%1)"/>
      <w:lvlJc w:val="left"/>
      <w:pPr>
        <w:pStyle w:val="891"/>
        <w:ind w:left="1065" w:hanging="360"/>
      </w:pPr>
      <w:rPr>
        <w:rFonts w:cs="Times New Roman"/>
      </w:rPr>
    </w:lvl>
    <w:lvl w:ilvl="1">
      <w:start w:val="1"/>
      <w:numFmt w:val="lowerLetter"/>
      <w:isLgl w:val="false"/>
      <w:suff w:val="tab"/>
      <w:lvlText w:val="%2."/>
      <w:lvlJc w:val="left"/>
      <w:pPr>
        <w:pStyle w:val="891"/>
        <w:ind w:left="1785" w:hanging="360"/>
      </w:pPr>
      <w:rPr>
        <w:rFonts w:cs="Times New Roman"/>
      </w:rPr>
    </w:lvl>
    <w:lvl w:ilvl="2">
      <w:start w:val="1"/>
      <w:numFmt w:val="lowerRoman"/>
      <w:isLgl w:val="false"/>
      <w:suff w:val="tab"/>
      <w:lvlText w:val="%3."/>
      <w:lvlJc w:val="right"/>
      <w:pPr>
        <w:pStyle w:val="891"/>
        <w:ind w:left="2505" w:hanging="180"/>
      </w:pPr>
      <w:rPr>
        <w:rFonts w:cs="Times New Roman"/>
      </w:rPr>
    </w:lvl>
    <w:lvl w:ilvl="3">
      <w:start w:val="1"/>
      <w:numFmt w:val="decimal"/>
      <w:isLgl w:val="false"/>
      <w:suff w:val="tab"/>
      <w:lvlText w:val="%4."/>
      <w:lvlJc w:val="left"/>
      <w:pPr>
        <w:pStyle w:val="891"/>
        <w:ind w:left="3225" w:hanging="360"/>
      </w:pPr>
      <w:rPr>
        <w:rFonts w:cs="Times New Roman"/>
      </w:rPr>
    </w:lvl>
    <w:lvl w:ilvl="4">
      <w:start w:val="1"/>
      <w:numFmt w:val="lowerLetter"/>
      <w:isLgl w:val="false"/>
      <w:suff w:val="tab"/>
      <w:lvlText w:val="%5."/>
      <w:lvlJc w:val="left"/>
      <w:pPr>
        <w:pStyle w:val="891"/>
        <w:ind w:left="3945" w:hanging="360"/>
      </w:pPr>
      <w:rPr>
        <w:rFonts w:cs="Times New Roman"/>
      </w:rPr>
    </w:lvl>
    <w:lvl w:ilvl="5">
      <w:start w:val="1"/>
      <w:numFmt w:val="lowerRoman"/>
      <w:isLgl w:val="false"/>
      <w:suff w:val="tab"/>
      <w:lvlText w:val="%6."/>
      <w:lvlJc w:val="right"/>
      <w:pPr>
        <w:pStyle w:val="891"/>
        <w:ind w:left="4665" w:hanging="180"/>
      </w:pPr>
      <w:rPr>
        <w:rFonts w:cs="Times New Roman"/>
      </w:rPr>
    </w:lvl>
    <w:lvl w:ilvl="6">
      <w:start w:val="1"/>
      <w:numFmt w:val="decimal"/>
      <w:isLgl w:val="false"/>
      <w:suff w:val="tab"/>
      <w:lvlText w:val="%7."/>
      <w:lvlJc w:val="left"/>
      <w:pPr>
        <w:pStyle w:val="891"/>
        <w:ind w:left="5385" w:hanging="360"/>
      </w:pPr>
      <w:rPr>
        <w:rFonts w:cs="Times New Roman"/>
      </w:rPr>
    </w:lvl>
    <w:lvl w:ilvl="7">
      <w:start w:val="1"/>
      <w:numFmt w:val="lowerLetter"/>
      <w:isLgl w:val="false"/>
      <w:suff w:val="tab"/>
      <w:lvlText w:val="%8."/>
      <w:lvlJc w:val="left"/>
      <w:pPr>
        <w:pStyle w:val="891"/>
        <w:ind w:left="6105" w:hanging="360"/>
      </w:pPr>
      <w:rPr>
        <w:rFonts w:cs="Times New Roman"/>
      </w:rPr>
    </w:lvl>
    <w:lvl w:ilvl="8">
      <w:start w:val="1"/>
      <w:numFmt w:val="lowerRoman"/>
      <w:isLgl w:val="false"/>
      <w:suff w:val="tab"/>
      <w:lvlText w:val="%9."/>
      <w:lvlJc w:val="right"/>
      <w:pPr>
        <w:pStyle w:val="891"/>
        <w:ind w:left="6825" w:hanging="180"/>
      </w:pPr>
      <w:rPr>
        <w:rFonts w:cs="Times New Roman"/>
      </w:rPr>
    </w:lvl>
  </w:abstractNum>
  <w:abstractNum w:abstractNumId="6">
    <w:multiLevelType w:val="hybridMultilevel"/>
    <w:lvl w:ilvl="0">
      <w:start w:val="1"/>
      <w:numFmt w:val="decimal"/>
      <w:isLgl w:val="false"/>
      <w:suff w:val="tab"/>
      <w:lvlText w:val="%1."/>
      <w:lvlJc w:val="left"/>
      <w:pPr>
        <w:pStyle w:val="891"/>
        <w:ind w:left="45" w:hanging="360"/>
        <w:tabs>
          <w:tab w:val="num" w:pos="45" w:leader="none"/>
        </w:tabs>
      </w:pPr>
    </w:lvl>
    <w:lvl w:ilvl="1">
      <w:start w:val="2"/>
      <w:numFmt w:val="decimal"/>
      <w:isLgl w:val="false"/>
      <w:suff w:val="tab"/>
      <w:lvlText w:val="%2"/>
      <w:lvlJc w:val="left"/>
      <w:pPr>
        <w:pStyle w:val="891"/>
        <w:ind w:left="765" w:hanging="360"/>
        <w:tabs>
          <w:tab w:val="num" w:pos="765" w:leader="none"/>
        </w:tabs>
      </w:pPr>
    </w:lvl>
    <w:lvl w:ilvl="2">
      <w:start w:val="1"/>
      <w:numFmt w:val="lowerRoman"/>
      <w:isLgl w:val="false"/>
      <w:suff w:val="tab"/>
      <w:lvlText w:val="%3."/>
      <w:lvlJc w:val="right"/>
      <w:pPr>
        <w:pStyle w:val="891"/>
        <w:ind w:left="1485" w:hanging="180"/>
        <w:tabs>
          <w:tab w:val="num" w:pos="1485" w:leader="none"/>
        </w:tabs>
      </w:pPr>
    </w:lvl>
    <w:lvl w:ilvl="3">
      <w:start w:val="1"/>
      <w:numFmt w:val="decimal"/>
      <w:isLgl w:val="false"/>
      <w:suff w:val="tab"/>
      <w:lvlText w:val="%4."/>
      <w:lvlJc w:val="left"/>
      <w:pPr>
        <w:pStyle w:val="891"/>
        <w:ind w:left="2205" w:hanging="360"/>
        <w:tabs>
          <w:tab w:val="num" w:pos="2205" w:leader="none"/>
        </w:tabs>
      </w:pPr>
    </w:lvl>
    <w:lvl w:ilvl="4">
      <w:start w:val="1"/>
      <w:numFmt w:val="lowerLetter"/>
      <w:isLgl w:val="false"/>
      <w:suff w:val="tab"/>
      <w:lvlText w:val="%5."/>
      <w:lvlJc w:val="left"/>
      <w:pPr>
        <w:pStyle w:val="891"/>
        <w:ind w:left="2925" w:hanging="360"/>
        <w:tabs>
          <w:tab w:val="num" w:pos="2925" w:leader="none"/>
        </w:tabs>
      </w:pPr>
    </w:lvl>
    <w:lvl w:ilvl="5">
      <w:start w:val="1"/>
      <w:numFmt w:val="lowerRoman"/>
      <w:isLgl w:val="false"/>
      <w:suff w:val="tab"/>
      <w:lvlText w:val="%6."/>
      <w:lvlJc w:val="right"/>
      <w:pPr>
        <w:pStyle w:val="891"/>
        <w:ind w:left="3645" w:hanging="180"/>
        <w:tabs>
          <w:tab w:val="num" w:pos="3645" w:leader="none"/>
        </w:tabs>
      </w:pPr>
    </w:lvl>
    <w:lvl w:ilvl="6">
      <w:start w:val="1"/>
      <w:numFmt w:val="decimal"/>
      <w:isLgl w:val="false"/>
      <w:suff w:val="tab"/>
      <w:lvlText w:val="%7."/>
      <w:lvlJc w:val="left"/>
      <w:pPr>
        <w:pStyle w:val="891"/>
        <w:ind w:left="4365" w:hanging="360"/>
        <w:tabs>
          <w:tab w:val="num" w:pos="4365" w:leader="none"/>
        </w:tabs>
      </w:pPr>
    </w:lvl>
    <w:lvl w:ilvl="7">
      <w:start w:val="1"/>
      <w:numFmt w:val="lowerLetter"/>
      <w:isLgl w:val="false"/>
      <w:suff w:val="tab"/>
      <w:lvlText w:val="%8."/>
      <w:lvlJc w:val="left"/>
      <w:pPr>
        <w:pStyle w:val="891"/>
        <w:ind w:left="5085" w:hanging="360"/>
        <w:tabs>
          <w:tab w:val="num" w:pos="5085" w:leader="none"/>
        </w:tabs>
      </w:pPr>
    </w:lvl>
    <w:lvl w:ilvl="8">
      <w:start w:val="1"/>
      <w:numFmt w:val="lowerRoman"/>
      <w:isLgl w:val="false"/>
      <w:suff w:val="tab"/>
      <w:lvlText w:val="%9."/>
      <w:lvlJc w:val="right"/>
      <w:pPr>
        <w:pStyle w:val="891"/>
        <w:ind w:left="5805" w:hanging="180"/>
        <w:tabs>
          <w:tab w:val="num" w:pos="5805" w:leader="none"/>
        </w:tabs>
      </w:pPr>
    </w:lvl>
  </w:abstractNum>
  <w:abstractNum w:abstractNumId="7">
    <w:multiLevelType w:val="hybridMultilevel"/>
    <w:lvl w:ilvl="0">
      <w:start w:val="1"/>
      <w:numFmt w:val="decimal"/>
      <w:isLgl w:val="false"/>
      <w:suff w:val="tab"/>
      <w:lvlText w:val="%1."/>
      <w:lvlJc w:val="left"/>
      <w:pPr>
        <w:pStyle w:val="891"/>
        <w:ind w:left="1352" w:hanging="360"/>
        <w:tabs>
          <w:tab w:val="num" w:pos="1352" w:leader="none"/>
        </w:tabs>
      </w:pPr>
    </w:lvl>
    <w:lvl w:ilvl="1">
      <w:start w:val="1"/>
      <w:numFmt w:val="bullet"/>
      <w:isLgl w:val="false"/>
      <w:suff w:val="tab"/>
      <w:lvlText w:val="­"/>
      <w:lvlJc w:val="left"/>
      <w:pPr>
        <w:pStyle w:val="891"/>
        <w:ind w:left="2149" w:hanging="360"/>
        <w:tabs>
          <w:tab w:val="num" w:pos="2149" w:leader="none"/>
        </w:tabs>
      </w:pPr>
      <w:rPr>
        <w:rFonts w:ascii="Courier New" w:hAnsi="Courier New"/>
      </w:rPr>
    </w:lvl>
    <w:lvl w:ilvl="2">
      <w:start w:val="5"/>
      <w:numFmt w:val="decimal"/>
      <w:isLgl w:val="false"/>
      <w:suff w:val="tab"/>
      <w:lvlText w:val="%3."/>
      <w:lvlJc w:val="left"/>
      <w:pPr>
        <w:pStyle w:val="891"/>
        <w:ind w:left="1620" w:hanging="360"/>
        <w:tabs>
          <w:tab w:val="num" w:pos="1620" w:leader="none"/>
        </w:tabs>
      </w:pPr>
    </w:lvl>
    <w:lvl w:ilvl="3">
      <w:start w:val="1"/>
      <w:numFmt w:val="bullet"/>
      <w:isLgl w:val="false"/>
      <w:suff w:val="tab"/>
      <w:lvlText w:val="­"/>
      <w:lvlJc w:val="left"/>
      <w:pPr>
        <w:pStyle w:val="891"/>
        <w:ind w:left="3589" w:hanging="360"/>
        <w:tabs>
          <w:tab w:val="num" w:pos="3589" w:leader="none"/>
        </w:tabs>
      </w:pPr>
      <w:rPr>
        <w:rFonts w:ascii="Courier New" w:hAnsi="Courier New"/>
      </w:rPr>
    </w:lvl>
    <w:lvl w:ilvl="4">
      <w:start w:val="1"/>
      <w:numFmt w:val="lowerLetter"/>
      <w:isLgl w:val="false"/>
      <w:suff w:val="tab"/>
      <w:lvlText w:val="%5."/>
      <w:lvlJc w:val="left"/>
      <w:pPr>
        <w:pStyle w:val="891"/>
        <w:ind w:left="4309" w:hanging="360"/>
        <w:tabs>
          <w:tab w:val="num" w:pos="4309" w:leader="none"/>
        </w:tabs>
      </w:pPr>
    </w:lvl>
    <w:lvl w:ilvl="5">
      <w:start w:val="1"/>
      <w:numFmt w:val="lowerRoman"/>
      <w:isLgl w:val="false"/>
      <w:suff w:val="tab"/>
      <w:lvlText w:val="%6."/>
      <w:lvlJc w:val="right"/>
      <w:pPr>
        <w:pStyle w:val="891"/>
        <w:ind w:left="5029" w:hanging="180"/>
        <w:tabs>
          <w:tab w:val="num" w:pos="5029" w:leader="none"/>
        </w:tabs>
      </w:pPr>
    </w:lvl>
    <w:lvl w:ilvl="6">
      <w:start w:val="1"/>
      <w:numFmt w:val="decimal"/>
      <w:isLgl w:val="false"/>
      <w:suff w:val="tab"/>
      <w:lvlText w:val="%7."/>
      <w:lvlJc w:val="left"/>
      <w:pPr>
        <w:pStyle w:val="891"/>
        <w:ind w:left="5749" w:hanging="360"/>
        <w:tabs>
          <w:tab w:val="num" w:pos="5749" w:leader="none"/>
        </w:tabs>
      </w:pPr>
    </w:lvl>
    <w:lvl w:ilvl="7">
      <w:start w:val="1"/>
      <w:numFmt w:val="lowerLetter"/>
      <w:isLgl w:val="false"/>
      <w:suff w:val="tab"/>
      <w:lvlText w:val="%8."/>
      <w:lvlJc w:val="left"/>
      <w:pPr>
        <w:pStyle w:val="891"/>
        <w:ind w:left="6469" w:hanging="360"/>
        <w:tabs>
          <w:tab w:val="num" w:pos="6469" w:leader="none"/>
        </w:tabs>
      </w:pPr>
    </w:lvl>
    <w:lvl w:ilvl="8">
      <w:start w:val="1"/>
      <w:numFmt w:val="lowerRoman"/>
      <w:isLgl w:val="false"/>
      <w:suff w:val="tab"/>
      <w:lvlText w:val="%9."/>
      <w:lvlJc w:val="right"/>
      <w:pPr>
        <w:pStyle w:val="891"/>
        <w:ind w:left="7189" w:hanging="180"/>
        <w:tabs>
          <w:tab w:val="num" w:pos="7189" w:leader="none"/>
        </w:tabs>
      </w:pPr>
    </w:lvl>
  </w:abstractNum>
  <w:abstractNum w:abstractNumId="8">
    <w:multiLevelType w:val="hybridMultilevel"/>
    <w:lvl w:ilvl="0">
      <w:start w:val="4"/>
      <w:numFmt w:val="decimal"/>
      <w:isLgl w:val="false"/>
      <w:suff w:val="tab"/>
      <w:lvlText w:val="%1)"/>
      <w:lvlJc w:val="left"/>
      <w:pPr>
        <w:pStyle w:val="891"/>
        <w:ind w:left="1068" w:hanging="360"/>
        <w:tabs>
          <w:tab w:val="num" w:pos="1068" w:leader="none"/>
        </w:tabs>
      </w:pPr>
    </w:lvl>
    <w:lvl w:ilvl="1">
      <w:start w:val="1"/>
      <w:numFmt w:val="lowerLetter"/>
      <w:isLgl w:val="false"/>
      <w:suff w:val="tab"/>
      <w:lvlText w:val="%2."/>
      <w:lvlJc w:val="left"/>
      <w:pPr>
        <w:pStyle w:val="891"/>
        <w:ind w:left="1788" w:hanging="360"/>
        <w:tabs>
          <w:tab w:val="num" w:pos="1788" w:leader="none"/>
        </w:tabs>
      </w:pPr>
    </w:lvl>
    <w:lvl w:ilvl="2">
      <w:start w:val="1"/>
      <w:numFmt w:val="lowerRoman"/>
      <w:isLgl w:val="false"/>
      <w:suff w:val="tab"/>
      <w:lvlText w:val="%3."/>
      <w:lvlJc w:val="right"/>
      <w:pPr>
        <w:pStyle w:val="891"/>
        <w:ind w:left="2508" w:hanging="180"/>
        <w:tabs>
          <w:tab w:val="num" w:pos="2508" w:leader="none"/>
        </w:tabs>
      </w:pPr>
    </w:lvl>
    <w:lvl w:ilvl="3">
      <w:start w:val="1"/>
      <w:numFmt w:val="decimal"/>
      <w:isLgl w:val="false"/>
      <w:suff w:val="tab"/>
      <w:lvlText w:val="%4."/>
      <w:lvlJc w:val="left"/>
      <w:pPr>
        <w:pStyle w:val="891"/>
        <w:ind w:left="3228" w:hanging="360"/>
        <w:tabs>
          <w:tab w:val="num" w:pos="3228" w:leader="none"/>
        </w:tabs>
      </w:pPr>
    </w:lvl>
    <w:lvl w:ilvl="4">
      <w:start w:val="1"/>
      <w:numFmt w:val="lowerLetter"/>
      <w:isLgl w:val="false"/>
      <w:suff w:val="tab"/>
      <w:lvlText w:val="%5."/>
      <w:lvlJc w:val="left"/>
      <w:pPr>
        <w:pStyle w:val="891"/>
        <w:ind w:left="3948" w:hanging="360"/>
        <w:tabs>
          <w:tab w:val="num" w:pos="3948" w:leader="none"/>
        </w:tabs>
      </w:pPr>
    </w:lvl>
    <w:lvl w:ilvl="5">
      <w:start w:val="1"/>
      <w:numFmt w:val="lowerRoman"/>
      <w:isLgl w:val="false"/>
      <w:suff w:val="tab"/>
      <w:lvlText w:val="%6."/>
      <w:lvlJc w:val="right"/>
      <w:pPr>
        <w:pStyle w:val="891"/>
        <w:ind w:left="4668" w:hanging="180"/>
        <w:tabs>
          <w:tab w:val="num" w:pos="4668" w:leader="none"/>
        </w:tabs>
      </w:pPr>
    </w:lvl>
    <w:lvl w:ilvl="6">
      <w:start w:val="1"/>
      <w:numFmt w:val="decimal"/>
      <w:isLgl w:val="false"/>
      <w:suff w:val="tab"/>
      <w:lvlText w:val="%7."/>
      <w:lvlJc w:val="left"/>
      <w:pPr>
        <w:pStyle w:val="891"/>
        <w:ind w:left="5388" w:hanging="360"/>
        <w:tabs>
          <w:tab w:val="num" w:pos="5388" w:leader="none"/>
        </w:tabs>
      </w:pPr>
    </w:lvl>
    <w:lvl w:ilvl="7">
      <w:start w:val="1"/>
      <w:numFmt w:val="lowerLetter"/>
      <w:isLgl w:val="false"/>
      <w:suff w:val="tab"/>
      <w:lvlText w:val="%8."/>
      <w:lvlJc w:val="left"/>
      <w:pPr>
        <w:pStyle w:val="891"/>
        <w:ind w:left="6108" w:hanging="360"/>
        <w:tabs>
          <w:tab w:val="num" w:pos="6108" w:leader="none"/>
        </w:tabs>
      </w:pPr>
    </w:lvl>
    <w:lvl w:ilvl="8">
      <w:start w:val="1"/>
      <w:numFmt w:val="lowerRoman"/>
      <w:isLgl w:val="false"/>
      <w:suff w:val="tab"/>
      <w:lvlText w:val="%9."/>
      <w:lvlJc w:val="right"/>
      <w:pPr>
        <w:pStyle w:val="891"/>
        <w:ind w:left="6828" w:hanging="180"/>
        <w:tabs>
          <w:tab w:val="num" w:pos="6828" w:leader="none"/>
        </w:tabs>
      </w:pPr>
    </w:lvl>
  </w:abstractNum>
  <w:abstractNum w:abstractNumId="9">
    <w:multiLevelType w:val="hybridMultilevel"/>
    <w:lvl w:ilvl="0">
      <w:start w:val="1"/>
      <w:numFmt w:val="decimal"/>
      <w:isLgl w:val="false"/>
      <w:suff w:val="tab"/>
      <w:lvlText w:val="%1)"/>
      <w:lvlJc w:val="left"/>
      <w:pPr>
        <w:pStyle w:val="891"/>
        <w:ind w:left="1068" w:hanging="360"/>
      </w:pPr>
      <w:rPr>
        <w:rFonts w:cs="Times New Roman"/>
      </w:rPr>
    </w:lvl>
    <w:lvl w:ilvl="1">
      <w:start w:val="1"/>
      <w:numFmt w:val="lowerLetter"/>
      <w:isLgl w:val="false"/>
      <w:suff w:val="tab"/>
      <w:lvlText w:val="%2."/>
      <w:lvlJc w:val="left"/>
      <w:pPr>
        <w:pStyle w:val="891"/>
        <w:ind w:left="1788" w:hanging="360"/>
      </w:pPr>
      <w:rPr>
        <w:rFonts w:cs="Times New Roman"/>
      </w:rPr>
    </w:lvl>
    <w:lvl w:ilvl="2">
      <w:start w:val="1"/>
      <w:numFmt w:val="lowerRoman"/>
      <w:isLgl w:val="false"/>
      <w:suff w:val="tab"/>
      <w:lvlText w:val="%3."/>
      <w:lvlJc w:val="right"/>
      <w:pPr>
        <w:pStyle w:val="891"/>
        <w:ind w:left="2508" w:hanging="180"/>
      </w:pPr>
      <w:rPr>
        <w:rFonts w:cs="Times New Roman"/>
      </w:rPr>
    </w:lvl>
    <w:lvl w:ilvl="3">
      <w:start w:val="1"/>
      <w:numFmt w:val="decimal"/>
      <w:isLgl w:val="false"/>
      <w:suff w:val="tab"/>
      <w:lvlText w:val="%4."/>
      <w:lvlJc w:val="left"/>
      <w:pPr>
        <w:pStyle w:val="891"/>
        <w:ind w:left="3228" w:hanging="360"/>
      </w:pPr>
      <w:rPr>
        <w:rFonts w:cs="Times New Roman"/>
      </w:rPr>
    </w:lvl>
    <w:lvl w:ilvl="4">
      <w:start w:val="1"/>
      <w:numFmt w:val="lowerLetter"/>
      <w:isLgl w:val="false"/>
      <w:suff w:val="tab"/>
      <w:lvlText w:val="%5."/>
      <w:lvlJc w:val="left"/>
      <w:pPr>
        <w:pStyle w:val="891"/>
        <w:ind w:left="3948" w:hanging="360"/>
      </w:pPr>
      <w:rPr>
        <w:rFonts w:cs="Times New Roman"/>
      </w:rPr>
    </w:lvl>
    <w:lvl w:ilvl="5">
      <w:start w:val="1"/>
      <w:numFmt w:val="lowerRoman"/>
      <w:isLgl w:val="false"/>
      <w:suff w:val="tab"/>
      <w:lvlText w:val="%6."/>
      <w:lvlJc w:val="right"/>
      <w:pPr>
        <w:pStyle w:val="891"/>
        <w:ind w:left="4668" w:hanging="180"/>
      </w:pPr>
      <w:rPr>
        <w:rFonts w:cs="Times New Roman"/>
      </w:rPr>
    </w:lvl>
    <w:lvl w:ilvl="6">
      <w:start w:val="1"/>
      <w:numFmt w:val="decimal"/>
      <w:isLgl w:val="false"/>
      <w:suff w:val="tab"/>
      <w:lvlText w:val="%7."/>
      <w:lvlJc w:val="left"/>
      <w:pPr>
        <w:pStyle w:val="891"/>
        <w:ind w:left="5388" w:hanging="360"/>
      </w:pPr>
      <w:rPr>
        <w:rFonts w:cs="Times New Roman"/>
      </w:rPr>
    </w:lvl>
    <w:lvl w:ilvl="7">
      <w:start w:val="1"/>
      <w:numFmt w:val="lowerLetter"/>
      <w:isLgl w:val="false"/>
      <w:suff w:val="tab"/>
      <w:lvlText w:val="%8."/>
      <w:lvlJc w:val="left"/>
      <w:pPr>
        <w:pStyle w:val="891"/>
        <w:ind w:left="6108" w:hanging="360"/>
      </w:pPr>
      <w:rPr>
        <w:rFonts w:cs="Times New Roman"/>
      </w:rPr>
    </w:lvl>
    <w:lvl w:ilvl="8">
      <w:start w:val="1"/>
      <w:numFmt w:val="lowerRoman"/>
      <w:isLgl w:val="false"/>
      <w:suff w:val="tab"/>
      <w:lvlText w:val="%9."/>
      <w:lvlJc w:val="right"/>
      <w:pPr>
        <w:pStyle w:val="891"/>
        <w:ind w:left="6828" w:hanging="180"/>
      </w:pPr>
      <w:rPr>
        <w:rFonts w:cs="Times New Roman"/>
      </w:rPr>
    </w:lvl>
  </w:abstractNum>
  <w:abstractNum w:abstractNumId="10">
    <w:multiLevelType w:val="hybridMultilevel"/>
    <w:lvl w:ilvl="0">
      <w:start w:val="2"/>
      <w:numFmt w:val="decimal"/>
      <w:isLgl w:val="false"/>
      <w:suff w:val="tab"/>
      <w:lvlText w:val="%1."/>
      <w:lvlJc w:val="left"/>
      <w:pPr>
        <w:pStyle w:val="891"/>
        <w:ind w:left="1068" w:hanging="360"/>
        <w:tabs>
          <w:tab w:val="num" w:pos="1068" w:leader="none"/>
        </w:tabs>
      </w:pPr>
    </w:lvl>
    <w:lvl w:ilvl="1">
      <w:start w:val="1"/>
      <w:numFmt w:val="lowerLetter"/>
      <w:isLgl w:val="false"/>
      <w:suff w:val="tab"/>
      <w:lvlText w:val="%2."/>
      <w:lvlJc w:val="left"/>
      <w:pPr>
        <w:pStyle w:val="891"/>
        <w:ind w:left="1788" w:hanging="360"/>
        <w:tabs>
          <w:tab w:val="num" w:pos="1788" w:leader="none"/>
        </w:tabs>
      </w:pPr>
    </w:lvl>
    <w:lvl w:ilvl="2">
      <w:start w:val="1"/>
      <w:numFmt w:val="lowerRoman"/>
      <w:isLgl w:val="false"/>
      <w:suff w:val="tab"/>
      <w:lvlText w:val="%3."/>
      <w:lvlJc w:val="right"/>
      <w:pPr>
        <w:pStyle w:val="891"/>
        <w:ind w:left="2508" w:hanging="180"/>
        <w:tabs>
          <w:tab w:val="num" w:pos="2508" w:leader="none"/>
        </w:tabs>
      </w:pPr>
    </w:lvl>
    <w:lvl w:ilvl="3">
      <w:start w:val="1"/>
      <w:numFmt w:val="decimal"/>
      <w:isLgl w:val="false"/>
      <w:suff w:val="tab"/>
      <w:lvlText w:val="%4."/>
      <w:lvlJc w:val="left"/>
      <w:pPr>
        <w:pStyle w:val="891"/>
        <w:ind w:left="3228" w:hanging="360"/>
        <w:tabs>
          <w:tab w:val="num" w:pos="3228" w:leader="none"/>
        </w:tabs>
      </w:pPr>
    </w:lvl>
    <w:lvl w:ilvl="4">
      <w:start w:val="1"/>
      <w:numFmt w:val="lowerLetter"/>
      <w:isLgl w:val="false"/>
      <w:suff w:val="tab"/>
      <w:lvlText w:val="%5."/>
      <w:lvlJc w:val="left"/>
      <w:pPr>
        <w:pStyle w:val="891"/>
        <w:ind w:left="3948" w:hanging="360"/>
        <w:tabs>
          <w:tab w:val="num" w:pos="3948" w:leader="none"/>
        </w:tabs>
      </w:pPr>
    </w:lvl>
    <w:lvl w:ilvl="5">
      <w:start w:val="1"/>
      <w:numFmt w:val="lowerRoman"/>
      <w:isLgl w:val="false"/>
      <w:suff w:val="tab"/>
      <w:lvlText w:val="%6."/>
      <w:lvlJc w:val="right"/>
      <w:pPr>
        <w:pStyle w:val="891"/>
        <w:ind w:left="4668" w:hanging="180"/>
        <w:tabs>
          <w:tab w:val="num" w:pos="4668" w:leader="none"/>
        </w:tabs>
      </w:pPr>
    </w:lvl>
    <w:lvl w:ilvl="6">
      <w:start w:val="1"/>
      <w:numFmt w:val="decimal"/>
      <w:isLgl w:val="false"/>
      <w:suff w:val="tab"/>
      <w:lvlText w:val="%7."/>
      <w:lvlJc w:val="left"/>
      <w:pPr>
        <w:pStyle w:val="891"/>
        <w:ind w:left="5388" w:hanging="360"/>
        <w:tabs>
          <w:tab w:val="num" w:pos="5388" w:leader="none"/>
        </w:tabs>
      </w:pPr>
    </w:lvl>
    <w:lvl w:ilvl="7">
      <w:start w:val="1"/>
      <w:numFmt w:val="lowerLetter"/>
      <w:isLgl w:val="false"/>
      <w:suff w:val="tab"/>
      <w:lvlText w:val="%8."/>
      <w:lvlJc w:val="left"/>
      <w:pPr>
        <w:pStyle w:val="891"/>
        <w:ind w:left="6108" w:hanging="360"/>
        <w:tabs>
          <w:tab w:val="num" w:pos="6108" w:leader="none"/>
        </w:tabs>
      </w:pPr>
    </w:lvl>
    <w:lvl w:ilvl="8">
      <w:start w:val="1"/>
      <w:numFmt w:val="lowerRoman"/>
      <w:isLgl w:val="false"/>
      <w:suff w:val="tab"/>
      <w:lvlText w:val="%9."/>
      <w:lvlJc w:val="right"/>
      <w:pPr>
        <w:pStyle w:val="891"/>
        <w:ind w:left="6828" w:hanging="180"/>
        <w:tabs>
          <w:tab w:val="num" w:pos="6828" w:leader="none"/>
        </w:tabs>
      </w:pPr>
    </w:lvl>
  </w:abstractNum>
  <w:abstractNum w:abstractNumId="11">
    <w:multiLevelType w:val="hybridMultilevel"/>
    <w:lvl w:ilvl="0">
      <w:start w:val="1"/>
      <w:numFmt w:val="decimal"/>
      <w:isLgl w:val="false"/>
      <w:suff w:val="tab"/>
      <w:lvlText w:val="%1)"/>
      <w:lvlJc w:val="left"/>
      <w:pPr>
        <w:pStyle w:val="891"/>
        <w:ind w:left="1065" w:hanging="360"/>
      </w:pPr>
      <w:rPr>
        <w:rFonts w:cs="Times New Roman"/>
      </w:rPr>
    </w:lvl>
    <w:lvl w:ilvl="1">
      <w:start w:val="1"/>
      <w:numFmt w:val="lowerLetter"/>
      <w:isLgl w:val="false"/>
      <w:suff w:val="tab"/>
      <w:lvlText w:val="%2."/>
      <w:lvlJc w:val="left"/>
      <w:pPr>
        <w:pStyle w:val="891"/>
        <w:ind w:left="1785" w:hanging="360"/>
      </w:pPr>
      <w:rPr>
        <w:rFonts w:cs="Times New Roman"/>
      </w:rPr>
    </w:lvl>
    <w:lvl w:ilvl="2">
      <w:start w:val="1"/>
      <w:numFmt w:val="lowerRoman"/>
      <w:isLgl w:val="false"/>
      <w:suff w:val="tab"/>
      <w:lvlText w:val="%3."/>
      <w:lvlJc w:val="right"/>
      <w:pPr>
        <w:pStyle w:val="891"/>
        <w:ind w:left="2505" w:hanging="180"/>
      </w:pPr>
      <w:rPr>
        <w:rFonts w:cs="Times New Roman"/>
      </w:rPr>
    </w:lvl>
    <w:lvl w:ilvl="3">
      <w:start w:val="1"/>
      <w:numFmt w:val="decimal"/>
      <w:isLgl w:val="false"/>
      <w:suff w:val="tab"/>
      <w:lvlText w:val="%4."/>
      <w:lvlJc w:val="left"/>
      <w:pPr>
        <w:pStyle w:val="891"/>
        <w:ind w:left="3225" w:hanging="360"/>
      </w:pPr>
      <w:rPr>
        <w:rFonts w:cs="Times New Roman"/>
      </w:rPr>
    </w:lvl>
    <w:lvl w:ilvl="4">
      <w:start w:val="1"/>
      <w:numFmt w:val="lowerLetter"/>
      <w:isLgl w:val="false"/>
      <w:suff w:val="tab"/>
      <w:lvlText w:val="%5."/>
      <w:lvlJc w:val="left"/>
      <w:pPr>
        <w:pStyle w:val="891"/>
        <w:ind w:left="3945" w:hanging="360"/>
      </w:pPr>
      <w:rPr>
        <w:rFonts w:cs="Times New Roman"/>
      </w:rPr>
    </w:lvl>
    <w:lvl w:ilvl="5">
      <w:start w:val="1"/>
      <w:numFmt w:val="lowerRoman"/>
      <w:isLgl w:val="false"/>
      <w:suff w:val="tab"/>
      <w:lvlText w:val="%6."/>
      <w:lvlJc w:val="right"/>
      <w:pPr>
        <w:pStyle w:val="891"/>
        <w:ind w:left="4665" w:hanging="180"/>
      </w:pPr>
      <w:rPr>
        <w:rFonts w:cs="Times New Roman"/>
      </w:rPr>
    </w:lvl>
    <w:lvl w:ilvl="6">
      <w:start w:val="1"/>
      <w:numFmt w:val="decimal"/>
      <w:isLgl w:val="false"/>
      <w:suff w:val="tab"/>
      <w:lvlText w:val="%7."/>
      <w:lvlJc w:val="left"/>
      <w:pPr>
        <w:pStyle w:val="891"/>
        <w:ind w:left="5385" w:hanging="360"/>
      </w:pPr>
      <w:rPr>
        <w:rFonts w:cs="Times New Roman"/>
      </w:rPr>
    </w:lvl>
    <w:lvl w:ilvl="7">
      <w:start w:val="1"/>
      <w:numFmt w:val="lowerLetter"/>
      <w:isLgl w:val="false"/>
      <w:suff w:val="tab"/>
      <w:lvlText w:val="%8."/>
      <w:lvlJc w:val="left"/>
      <w:pPr>
        <w:pStyle w:val="891"/>
        <w:ind w:left="6105" w:hanging="360"/>
      </w:pPr>
      <w:rPr>
        <w:rFonts w:cs="Times New Roman"/>
      </w:rPr>
    </w:lvl>
    <w:lvl w:ilvl="8">
      <w:start w:val="1"/>
      <w:numFmt w:val="lowerRoman"/>
      <w:isLgl w:val="false"/>
      <w:suff w:val="tab"/>
      <w:lvlText w:val="%9."/>
      <w:lvlJc w:val="right"/>
      <w:pPr>
        <w:pStyle w:val="891"/>
        <w:ind w:left="6825" w:hanging="180"/>
      </w:pPr>
      <w:rPr>
        <w:rFonts w:cs="Times New Roman"/>
      </w:rPr>
    </w:lvl>
  </w:abstractNum>
  <w:abstractNum w:abstractNumId="12">
    <w:multiLevelType w:val="hybridMultilevel"/>
    <w:lvl w:ilvl="0">
      <w:start w:val="1"/>
      <w:numFmt w:val="decimal"/>
      <w:isLgl w:val="false"/>
      <w:suff w:val="tab"/>
      <w:lvlText w:val="%1)"/>
      <w:lvlJc w:val="left"/>
      <w:pPr>
        <w:pStyle w:val="891"/>
        <w:ind w:left="1065" w:hanging="360"/>
      </w:pPr>
      <w:rPr>
        <w:rFonts w:cs="Times New Roman"/>
      </w:rPr>
    </w:lvl>
    <w:lvl w:ilvl="1">
      <w:start w:val="1"/>
      <w:numFmt w:val="lowerLetter"/>
      <w:isLgl w:val="false"/>
      <w:suff w:val="tab"/>
      <w:lvlText w:val="%2."/>
      <w:lvlJc w:val="left"/>
      <w:pPr>
        <w:pStyle w:val="891"/>
        <w:ind w:left="1785" w:hanging="360"/>
      </w:pPr>
      <w:rPr>
        <w:rFonts w:cs="Times New Roman"/>
      </w:rPr>
    </w:lvl>
    <w:lvl w:ilvl="2">
      <w:start w:val="1"/>
      <w:numFmt w:val="lowerRoman"/>
      <w:isLgl w:val="false"/>
      <w:suff w:val="tab"/>
      <w:lvlText w:val="%3."/>
      <w:lvlJc w:val="right"/>
      <w:pPr>
        <w:pStyle w:val="891"/>
        <w:ind w:left="2505" w:hanging="180"/>
      </w:pPr>
      <w:rPr>
        <w:rFonts w:cs="Times New Roman"/>
      </w:rPr>
    </w:lvl>
    <w:lvl w:ilvl="3">
      <w:start w:val="1"/>
      <w:numFmt w:val="decimal"/>
      <w:isLgl w:val="false"/>
      <w:suff w:val="tab"/>
      <w:lvlText w:val="%4."/>
      <w:lvlJc w:val="left"/>
      <w:pPr>
        <w:pStyle w:val="891"/>
        <w:ind w:left="3225" w:hanging="360"/>
      </w:pPr>
      <w:rPr>
        <w:rFonts w:cs="Times New Roman"/>
      </w:rPr>
    </w:lvl>
    <w:lvl w:ilvl="4">
      <w:start w:val="1"/>
      <w:numFmt w:val="lowerLetter"/>
      <w:isLgl w:val="false"/>
      <w:suff w:val="tab"/>
      <w:lvlText w:val="%5."/>
      <w:lvlJc w:val="left"/>
      <w:pPr>
        <w:pStyle w:val="891"/>
        <w:ind w:left="3945" w:hanging="360"/>
      </w:pPr>
      <w:rPr>
        <w:rFonts w:cs="Times New Roman"/>
      </w:rPr>
    </w:lvl>
    <w:lvl w:ilvl="5">
      <w:start w:val="1"/>
      <w:numFmt w:val="lowerRoman"/>
      <w:isLgl w:val="false"/>
      <w:suff w:val="tab"/>
      <w:lvlText w:val="%6."/>
      <w:lvlJc w:val="right"/>
      <w:pPr>
        <w:pStyle w:val="891"/>
        <w:ind w:left="4665" w:hanging="180"/>
      </w:pPr>
      <w:rPr>
        <w:rFonts w:cs="Times New Roman"/>
      </w:rPr>
    </w:lvl>
    <w:lvl w:ilvl="6">
      <w:start w:val="1"/>
      <w:numFmt w:val="decimal"/>
      <w:isLgl w:val="false"/>
      <w:suff w:val="tab"/>
      <w:lvlText w:val="%7."/>
      <w:lvlJc w:val="left"/>
      <w:pPr>
        <w:pStyle w:val="891"/>
        <w:ind w:left="5385" w:hanging="360"/>
      </w:pPr>
      <w:rPr>
        <w:rFonts w:cs="Times New Roman"/>
      </w:rPr>
    </w:lvl>
    <w:lvl w:ilvl="7">
      <w:start w:val="1"/>
      <w:numFmt w:val="lowerLetter"/>
      <w:isLgl w:val="false"/>
      <w:suff w:val="tab"/>
      <w:lvlText w:val="%8."/>
      <w:lvlJc w:val="left"/>
      <w:pPr>
        <w:pStyle w:val="891"/>
        <w:ind w:left="6105" w:hanging="360"/>
      </w:pPr>
      <w:rPr>
        <w:rFonts w:cs="Times New Roman"/>
      </w:rPr>
    </w:lvl>
    <w:lvl w:ilvl="8">
      <w:start w:val="1"/>
      <w:numFmt w:val="lowerRoman"/>
      <w:isLgl w:val="false"/>
      <w:suff w:val="tab"/>
      <w:lvlText w:val="%9."/>
      <w:lvlJc w:val="right"/>
      <w:pPr>
        <w:pStyle w:val="891"/>
        <w:ind w:left="6825" w:hanging="180"/>
      </w:pPr>
      <w:rPr>
        <w:rFonts w:cs="Times New Roman"/>
      </w:rPr>
    </w:lvl>
  </w:abstractNum>
  <w:abstractNum w:abstractNumId="13">
    <w:multiLevelType w:val="hybridMultilevel"/>
    <w:lvl w:ilvl="0">
      <w:start w:val="1"/>
      <w:numFmt w:val="decimal"/>
      <w:isLgl w:val="false"/>
      <w:suff w:val="tab"/>
      <w:lvlText w:val="%1)"/>
      <w:lvlJc w:val="left"/>
      <w:pPr>
        <w:pStyle w:val="891"/>
        <w:ind w:left="1260" w:hanging="360"/>
      </w:pPr>
      <w:rPr>
        <w:rFonts w:cs="Times New Roman"/>
      </w:rPr>
    </w:lvl>
    <w:lvl w:ilvl="1">
      <w:start w:val="1"/>
      <w:numFmt w:val="lowerLetter"/>
      <w:isLgl w:val="false"/>
      <w:suff w:val="tab"/>
      <w:lvlText w:val="%2."/>
      <w:lvlJc w:val="left"/>
      <w:pPr>
        <w:pStyle w:val="891"/>
        <w:ind w:left="1980" w:hanging="360"/>
      </w:pPr>
      <w:rPr>
        <w:rFonts w:cs="Times New Roman"/>
      </w:rPr>
    </w:lvl>
    <w:lvl w:ilvl="2">
      <w:start w:val="1"/>
      <w:numFmt w:val="lowerRoman"/>
      <w:isLgl w:val="false"/>
      <w:suff w:val="tab"/>
      <w:lvlText w:val="%3."/>
      <w:lvlJc w:val="right"/>
      <w:pPr>
        <w:pStyle w:val="891"/>
        <w:ind w:left="2700" w:hanging="180"/>
      </w:pPr>
      <w:rPr>
        <w:rFonts w:cs="Times New Roman"/>
      </w:rPr>
    </w:lvl>
    <w:lvl w:ilvl="3">
      <w:start w:val="1"/>
      <w:numFmt w:val="decimal"/>
      <w:isLgl w:val="false"/>
      <w:suff w:val="tab"/>
      <w:lvlText w:val="%4."/>
      <w:lvlJc w:val="left"/>
      <w:pPr>
        <w:pStyle w:val="891"/>
        <w:ind w:left="3420" w:hanging="360"/>
      </w:pPr>
      <w:rPr>
        <w:rFonts w:cs="Times New Roman"/>
      </w:rPr>
    </w:lvl>
    <w:lvl w:ilvl="4">
      <w:start w:val="1"/>
      <w:numFmt w:val="lowerLetter"/>
      <w:isLgl w:val="false"/>
      <w:suff w:val="tab"/>
      <w:lvlText w:val="%5."/>
      <w:lvlJc w:val="left"/>
      <w:pPr>
        <w:pStyle w:val="891"/>
        <w:ind w:left="4140" w:hanging="360"/>
      </w:pPr>
      <w:rPr>
        <w:rFonts w:cs="Times New Roman"/>
      </w:rPr>
    </w:lvl>
    <w:lvl w:ilvl="5">
      <w:start w:val="1"/>
      <w:numFmt w:val="lowerRoman"/>
      <w:isLgl w:val="false"/>
      <w:suff w:val="tab"/>
      <w:lvlText w:val="%6."/>
      <w:lvlJc w:val="right"/>
      <w:pPr>
        <w:pStyle w:val="891"/>
        <w:ind w:left="4860" w:hanging="180"/>
      </w:pPr>
      <w:rPr>
        <w:rFonts w:cs="Times New Roman"/>
      </w:rPr>
    </w:lvl>
    <w:lvl w:ilvl="6">
      <w:start w:val="1"/>
      <w:numFmt w:val="decimal"/>
      <w:isLgl w:val="false"/>
      <w:suff w:val="tab"/>
      <w:lvlText w:val="%7."/>
      <w:lvlJc w:val="left"/>
      <w:pPr>
        <w:pStyle w:val="891"/>
        <w:ind w:left="5580" w:hanging="360"/>
      </w:pPr>
      <w:rPr>
        <w:rFonts w:cs="Times New Roman"/>
      </w:rPr>
    </w:lvl>
    <w:lvl w:ilvl="7">
      <w:start w:val="1"/>
      <w:numFmt w:val="lowerLetter"/>
      <w:isLgl w:val="false"/>
      <w:suff w:val="tab"/>
      <w:lvlText w:val="%8."/>
      <w:lvlJc w:val="left"/>
      <w:pPr>
        <w:pStyle w:val="891"/>
        <w:ind w:left="6300" w:hanging="360"/>
      </w:pPr>
      <w:rPr>
        <w:rFonts w:cs="Times New Roman"/>
      </w:rPr>
    </w:lvl>
    <w:lvl w:ilvl="8">
      <w:start w:val="1"/>
      <w:numFmt w:val="lowerRoman"/>
      <w:isLgl w:val="false"/>
      <w:suff w:val="tab"/>
      <w:lvlText w:val="%9."/>
      <w:lvlJc w:val="right"/>
      <w:pPr>
        <w:pStyle w:val="891"/>
        <w:ind w:left="7020" w:hanging="180"/>
      </w:pPr>
      <w:rPr>
        <w:rFonts w:cs="Times New Roman"/>
      </w:rPr>
    </w:lvl>
  </w:abstractNum>
  <w:abstractNum w:abstractNumId="14">
    <w:multiLevelType w:val="hybridMultilevel"/>
    <w:lvl w:ilvl="0">
      <w:start w:val="1"/>
      <w:numFmt w:val="decimal"/>
      <w:isLgl w:val="false"/>
      <w:suff w:val="tab"/>
      <w:lvlText w:val="%1)"/>
      <w:lvlJc w:val="left"/>
      <w:pPr>
        <w:pStyle w:val="891"/>
        <w:ind w:left="720" w:hanging="360"/>
      </w:pPr>
      <w:rPr>
        <w:rFonts w:ascii="PT Astra Serif" w:hAnsi="PT Astra Serif" w:eastAsia="Times New Roman" w:cs="Times New Roman"/>
      </w:rPr>
    </w:lvl>
    <w:lvl w:ilvl="1">
      <w:start w:val="1"/>
      <w:numFmt w:val="lowerLetter"/>
      <w:isLgl w:val="false"/>
      <w:suff w:val="tab"/>
      <w:lvlText w:val="%2."/>
      <w:lvlJc w:val="left"/>
      <w:pPr>
        <w:pStyle w:val="891"/>
        <w:ind w:left="1440" w:hanging="360"/>
      </w:pPr>
      <w:rPr>
        <w:rFonts w:cs="Times New Roman"/>
      </w:rPr>
    </w:lvl>
    <w:lvl w:ilvl="2">
      <w:start w:val="1"/>
      <w:numFmt w:val="lowerRoman"/>
      <w:isLgl w:val="false"/>
      <w:suff w:val="tab"/>
      <w:lvlText w:val="%3."/>
      <w:lvlJc w:val="right"/>
      <w:pPr>
        <w:pStyle w:val="891"/>
        <w:ind w:left="2160" w:hanging="180"/>
      </w:pPr>
      <w:rPr>
        <w:rFonts w:cs="Times New Roman"/>
      </w:rPr>
    </w:lvl>
    <w:lvl w:ilvl="3">
      <w:start w:val="1"/>
      <w:numFmt w:val="decimal"/>
      <w:isLgl w:val="false"/>
      <w:suff w:val="tab"/>
      <w:lvlText w:val="%4."/>
      <w:lvlJc w:val="left"/>
      <w:pPr>
        <w:pStyle w:val="891"/>
        <w:ind w:left="2880" w:hanging="360"/>
      </w:pPr>
      <w:rPr>
        <w:rFonts w:cs="Times New Roman"/>
      </w:rPr>
    </w:lvl>
    <w:lvl w:ilvl="4">
      <w:start w:val="1"/>
      <w:numFmt w:val="lowerLetter"/>
      <w:isLgl w:val="false"/>
      <w:suff w:val="tab"/>
      <w:lvlText w:val="%5."/>
      <w:lvlJc w:val="left"/>
      <w:pPr>
        <w:pStyle w:val="891"/>
        <w:ind w:left="3600" w:hanging="360"/>
      </w:pPr>
      <w:rPr>
        <w:rFonts w:cs="Times New Roman"/>
      </w:rPr>
    </w:lvl>
    <w:lvl w:ilvl="5">
      <w:start w:val="1"/>
      <w:numFmt w:val="lowerRoman"/>
      <w:isLgl w:val="false"/>
      <w:suff w:val="tab"/>
      <w:lvlText w:val="%6."/>
      <w:lvlJc w:val="right"/>
      <w:pPr>
        <w:pStyle w:val="891"/>
        <w:ind w:left="4320" w:hanging="180"/>
      </w:pPr>
      <w:rPr>
        <w:rFonts w:cs="Times New Roman"/>
      </w:rPr>
    </w:lvl>
    <w:lvl w:ilvl="6">
      <w:start w:val="1"/>
      <w:numFmt w:val="decimal"/>
      <w:isLgl w:val="false"/>
      <w:suff w:val="tab"/>
      <w:lvlText w:val="%7."/>
      <w:lvlJc w:val="left"/>
      <w:pPr>
        <w:pStyle w:val="891"/>
        <w:ind w:left="5040" w:hanging="360"/>
      </w:pPr>
      <w:rPr>
        <w:rFonts w:cs="Times New Roman"/>
      </w:rPr>
    </w:lvl>
    <w:lvl w:ilvl="7">
      <w:start w:val="1"/>
      <w:numFmt w:val="lowerLetter"/>
      <w:isLgl w:val="false"/>
      <w:suff w:val="tab"/>
      <w:lvlText w:val="%8."/>
      <w:lvlJc w:val="left"/>
      <w:pPr>
        <w:pStyle w:val="891"/>
        <w:ind w:left="5760" w:hanging="360"/>
      </w:pPr>
      <w:rPr>
        <w:rFonts w:cs="Times New Roman"/>
      </w:rPr>
    </w:lvl>
    <w:lvl w:ilvl="8">
      <w:start w:val="1"/>
      <w:numFmt w:val="lowerRoman"/>
      <w:isLgl w:val="false"/>
      <w:suff w:val="tab"/>
      <w:lvlText w:val="%9."/>
      <w:lvlJc w:val="right"/>
      <w:pPr>
        <w:pStyle w:val="891"/>
        <w:ind w:left="6480" w:hanging="180"/>
      </w:pPr>
      <w:rPr>
        <w:rFonts w:cs="Times New Roman"/>
      </w:rPr>
    </w:lvl>
  </w:abstractNum>
  <w:abstractNum w:abstractNumId="15">
    <w:multiLevelType w:val="hybridMultilevel"/>
    <w:lvl w:ilvl="0">
      <w:start w:val="1"/>
      <w:numFmt w:val="decimal"/>
      <w:isLgl w:val="false"/>
      <w:suff w:val="tab"/>
      <w:lvlText w:val="%1."/>
      <w:lvlJc w:val="left"/>
      <w:pPr>
        <w:pStyle w:val="891"/>
        <w:ind w:left="1068" w:hanging="360"/>
        <w:tabs>
          <w:tab w:val="num" w:pos="1068" w:leader="none"/>
        </w:tabs>
      </w:pPr>
    </w:lvl>
    <w:lvl w:ilvl="1">
      <w:start w:val="1"/>
      <w:numFmt w:val="decimal"/>
      <w:isLgl w:val="false"/>
      <w:suff w:val="tab"/>
      <w:lvlText w:val="%1.%2."/>
      <w:lvlJc w:val="left"/>
      <w:pPr>
        <w:pStyle w:val="891"/>
        <w:ind w:left="1428" w:hanging="720"/>
        <w:tabs>
          <w:tab w:val="num" w:pos="1428" w:leader="none"/>
        </w:tabs>
      </w:pPr>
    </w:lvl>
    <w:lvl w:ilvl="2">
      <w:start w:val="1"/>
      <w:numFmt w:val="decimal"/>
      <w:isLgl w:val="false"/>
      <w:suff w:val="tab"/>
      <w:lvlText w:val="%1.%2.%3."/>
      <w:lvlJc w:val="left"/>
      <w:pPr>
        <w:pStyle w:val="891"/>
        <w:ind w:left="1428" w:hanging="720"/>
        <w:tabs>
          <w:tab w:val="num" w:pos="1428" w:leader="none"/>
        </w:tabs>
      </w:pPr>
    </w:lvl>
    <w:lvl w:ilvl="3">
      <w:start w:val="1"/>
      <w:numFmt w:val="decimal"/>
      <w:isLgl w:val="false"/>
      <w:suff w:val="tab"/>
      <w:lvlText w:val="%1.%2.%3.%4."/>
      <w:lvlJc w:val="left"/>
      <w:pPr>
        <w:pStyle w:val="891"/>
        <w:ind w:left="1788" w:hanging="1080"/>
        <w:tabs>
          <w:tab w:val="num" w:pos="1788" w:leader="none"/>
        </w:tabs>
      </w:pPr>
    </w:lvl>
    <w:lvl w:ilvl="4">
      <w:start w:val="1"/>
      <w:numFmt w:val="decimal"/>
      <w:isLgl w:val="false"/>
      <w:suff w:val="tab"/>
      <w:lvlText w:val="%1.%2.%3.%4.%5."/>
      <w:lvlJc w:val="left"/>
      <w:pPr>
        <w:pStyle w:val="891"/>
        <w:ind w:left="1788" w:hanging="1080"/>
        <w:tabs>
          <w:tab w:val="num" w:pos="1788" w:leader="none"/>
        </w:tabs>
      </w:pPr>
    </w:lvl>
    <w:lvl w:ilvl="5">
      <w:start w:val="1"/>
      <w:numFmt w:val="decimal"/>
      <w:isLgl w:val="false"/>
      <w:suff w:val="tab"/>
      <w:lvlText w:val="%1.%2.%3.%4.%5.%6."/>
      <w:lvlJc w:val="left"/>
      <w:pPr>
        <w:pStyle w:val="891"/>
        <w:ind w:left="2148" w:hanging="1440"/>
        <w:tabs>
          <w:tab w:val="num" w:pos="2148" w:leader="none"/>
        </w:tabs>
      </w:pPr>
    </w:lvl>
    <w:lvl w:ilvl="6">
      <w:start w:val="1"/>
      <w:numFmt w:val="decimal"/>
      <w:isLgl w:val="false"/>
      <w:suff w:val="tab"/>
      <w:lvlText w:val="%1.%2.%3.%4.%5.%6.%7."/>
      <w:lvlJc w:val="left"/>
      <w:pPr>
        <w:pStyle w:val="891"/>
        <w:ind w:left="2508" w:hanging="1800"/>
        <w:tabs>
          <w:tab w:val="num" w:pos="2508" w:leader="none"/>
        </w:tabs>
      </w:pPr>
    </w:lvl>
    <w:lvl w:ilvl="7">
      <w:start w:val="1"/>
      <w:numFmt w:val="decimal"/>
      <w:isLgl w:val="false"/>
      <w:suff w:val="tab"/>
      <w:lvlText w:val="%1.%2.%3.%4.%5.%6.%7.%8."/>
      <w:lvlJc w:val="left"/>
      <w:pPr>
        <w:pStyle w:val="891"/>
        <w:ind w:left="2508" w:hanging="1800"/>
        <w:tabs>
          <w:tab w:val="num" w:pos="2508" w:leader="none"/>
        </w:tabs>
      </w:pPr>
    </w:lvl>
    <w:lvl w:ilvl="8">
      <w:start w:val="1"/>
      <w:numFmt w:val="decimal"/>
      <w:isLgl w:val="false"/>
      <w:suff w:val="tab"/>
      <w:lvlText w:val="%1.%2.%3.%4.%5.%6.%7.%8.%9."/>
      <w:lvlJc w:val="left"/>
      <w:pPr>
        <w:pStyle w:val="891"/>
        <w:ind w:left="2868" w:hanging="2160"/>
        <w:tabs>
          <w:tab w:val="num" w:pos="2868" w:leader="none"/>
        </w:tabs>
      </w:pPr>
    </w:lvl>
  </w:abstractNum>
  <w:abstractNum w:abstractNumId="16">
    <w:multiLevelType w:val="hybridMultilevel"/>
    <w:lvl w:ilvl="0">
      <w:start w:val="35"/>
      <w:numFmt w:val="decimal"/>
      <w:isLgl w:val="false"/>
      <w:suff w:val="tab"/>
      <w:lvlText w:val="%1."/>
      <w:lvlJc w:val="left"/>
      <w:pPr>
        <w:pStyle w:val="891"/>
        <w:ind w:left="1080" w:hanging="360"/>
      </w:pPr>
    </w:lvl>
    <w:lvl w:ilvl="1">
      <w:start w:val="1"/>
      <w:numFmt w:val="lowerLetter"/>
      <w:isLgl w:val="false"/>
      <w:suff w:val="tab"/>
      <w:lvlText w:val="%2."/>
      <w:lvlJc w:val="left"/>
      <w:pPr>
        <w:pStyle w:val="891"/>
        <w:ind w:left="1800" w:hanging="360"/>
      </w:pPr>
    </w:lvl>
    <w:lvl w:ilvl="2">
      <w:start w:val="1"/>
      <w:numFmt w:val="lowerRoman"/>
      <w:isLgl w:val="false"/>
      <w:suff w:val="tab"/>
      <w:lvlText w:val="%3."/>
      <w:lvlJc w:val="right"/>
      <w:pPr>
        <w:pStyle w:val="891"/>
        <w:ind w:left="2520" w:hanging="180"/>
      </w:pPr>
    </w:lvl>
    <w:lvl w:ilvl="3">
      <w:start w:val="1"/>
      <w:numFmt w:val="decimal"/>
      <w:isLgl w:val="false"/>
      <w:suff w:val="tab"/>
      <w:lvlText w:val="%4."/>
      <w:lvlJc w:val="left"/>
      <w:pPr>
        <w:pStyle w:val="891"/>
        <w:ind w:left="3240" w:hanging="360"/>
      </w:pPr>
    </w:lvl>
    <w:lvl w:ilvl="4">
      <w:start w:val="1"/>
      <w:numFmt w:val="lowerLetter"/>
      <w:isLgl w:val="false"/>
      <w:suff w:val="tab"/>
      <w:lvlText w:val="%5."/>
      <w:lvlJc w:val="left"/>
      <w:pPr>
        <w:pStyle w:val="891"/>
        <w:ind w:left="3960" w:hanging="360"/>
      </w:pPr>
    </w:lvl>
    <w:lvl w:ilvl="5">
      <w:start w:val="1"/>
      <w:numFmt w:val="lowerRoman"/>
      <w:isLgl w:val="false"/>
      <w:suff w:val="tab"/>
      <w:lvlText w:val="%6."/>
      <w:lvlJc w:val="right"/>
      <w:pPr>
        <w:pStyle w:val="891"/>
        <w:ind w:left="4680" w:hanging="180"/>
      </w:pPr>
    </w:lvl>
    <w:lvl w:ilvl="6">
      <w:start w:val="1"/>
      <w:numFmt w:val="decimal"/>
      <w:isLgl w:val="false"/>
      <w:suff w:val="tab"/>
      <w:lvlText w:val="%7."/>
      <w:lvlJc w:val="left"/>
      <w:pPr>
        <w:pStyle w:val="891"/>
        <w:ind w:left="5400" w:hanging="360"/>
      </w:pPr>
    </w:lvl>
    <w:lvl w:ilvl="7">
      <w:start w:val="1"/>
      <w:numFmt w:val="lowerLetter"/>
      <w:isLgl w:val="false"/>
      <w:suff w:val="tab"/>
      <w:lvlText w:val="%8."/>
      <w:lvlJc w:val="left"/>
      <w:pPr>
        <w:pStyle w:val="891"/>
        <w:ind w:left="6120" w:hanging="360"/>
      </w:pPr>
    </w:lvl>
    <w:lvl w:ilvl="8">
      <w:start w:val="1"/>
      <w:numFmt w:val="lowerRoman"/>
      <w:isLgl w:val="false"/>
      <w:suff w:val="tab"/>
      <w:lvlText w:val="%9."/>
      <w:lvlJc w:val="right"/>
      <w:pPr>
        <w:pStyle w:val="891"/>
        <w:ind w:left="6840" w:hanging="180"/>
      </w:pPr>
    </w:lvl>
  </w:abstractNum>
  <w:abstractNum w:abstractNumId="17">
    <w:multiLevelType w:val="hybridMultilevel"/>
    <w:lvl w:ilvl="0">
      <w:start w:val="1"/>
      <w:numFmt w:val="decimal"/>
      <w:isLgl w:val="false"/>
      <w:suff w:val="space"/>
      <w:lvlText w:val="%1."/>
      <w:lvlJc w:val="left"/>
      <w:pPr>
        <w:ind w:left="0" w:firstLine="709"/>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8">
    <w:multiLevelType w:val="hybridMultilevel"/>
    <w:lvl w:ilvl="0">
      <w:start w:val="1"/>
      <w:numFmt w:val="decimal"/>
      <w:isLgl w:val="false"/>
      <w:suff w:val="space"/>
      <w:lvlText w:val="%1)"/>
      <w:lvlJc w:val="left"/>
      <w:pPr>
        <w:ind w:left="1" w:firstLine="709"/>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9">
    <w:multiLevelType w:val="hybridMultilevel"/>
    <w:lvl w:ilvl="0">
      <w:start w:val="1"/>
      <w:numFmt w:val="decimal"/>
      <w:isLgl w:val="false"/>
      <w:suff w:val="space"/>
      <w:lvlText w:val="%1)"/>
      <w:lvlJc w:val="left"/>
      <w:pPr>
        <w:ind w:left="0" w:firstLine="709"/>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abstractNum w:abstractNumId="22">
    <w:multiLevelType w:val="hybridMultilevel"/>
    <w:lvl w:ilvl="0">
      <w:start w:val="1"/>
      <w:numFmt w:val="decimal"/>
      <w:isLgl w:val="false"/>
      <w:suff w:val="tab"/>
      <w:lvlText w:val="%1)"/>
      <w:lvlJc w:val="left"/>
      <w:pPr>
        <w:ind w:left="1767" w:hanging="360"/>
      </w:pPr>
    </w:lvl>
    <w:lvl w:ilvl="1">
      <w:start w:val="1"/>
      <w:numFmt w:val="lowerLetter"/>
      <w:isLgl w:val="false"/>
      <w:suff w:val="tab"/>
      <w:lvlText w:val="%2."/>
      <w:lvlJc w:val="left"/>
      <w:pPr>
        <w:ind w:left="2487" w:hanging="360"/>
      </w:pPr>
    </w:lvl>
    <w:lvl w:ilvl="2">
      <w:start w:val="1"/>
      <w:numFmt w:val="lowerRoman"/>
      <w:isLgl w:val="false"/>
      <w:suff w:val="tab"/>
      <w:lvlText w:val="%3."/>
      <w:lvlJc w:val="right"/>
      <w:pPr>
        <w:ind w:left="3207" w:hanging="180"/>
      </w:pPr>
    </w:lvl>
    <w:lvl w:ilvl="3">
      <w:start w:val="1"/>
      <w:numFmt w:val="decimal"/>
      <w:isLgl w:val="false"/>
      <w:suff w:val="tab"/>
      <w:lvlText w:val="%4."/>
      <w:lvlJc w:val="left"/>
      <w:pPr>
        <w:ind w:left="3927" w:hanging="360"/>
      </w:pPr>
    </w:lvl>
    <w:lvl w:ilvl="4">
      <w:start w:val="1"/>
      <w:numFmt w:val="lowerLetter"/>
      <w:isLgl w:val="false"/>
      <w:suff w:val="tab"/>
      <w:lvlText w:val="%5."/>
      <w:lvlJc w:val="left"/>
      <w:pPr>
        <w:ind w:left="4647" w:hanging="360"/>
      </w:pPr>
    </w:lvl>
    <w:lvl w:ilvl="5">
      <w:start w:val="1"/>
      <w:numFmt w:val="lowerRoman"/>
      <w:isLgl w:val="false"/>
      <w:suff w:val="tab"/>
      <w:lvlText w:val="%6."/>
      <w:lvlJc w:val="right"/>
      <w:pPr>
        <w:ind w:left="5367" w:hanging="180"/>
      </w:pPr>
    </w:lvl>
    <w:lvl w:ilvl="6">
      <w:start w:val="1"/>
      <w:numFmt w:val="decimal"/>
      <w:isLgl w:val="false"/>
      <w:suff w:val="tab"/>
      <w:lvlText w:val="%7."/>
      <w:lvlJc w:val="left"/>
      <w:pPr>
        <w:ind w:left="6087" w:hanging="360"/>
      </w:pPr>
    </w:lvl>
    <w:lvl w:ilvl="7">
      <w:start w:val="1"/>
      <w:numFmt w:val="lowerLetter"/>
      <w:isLgl w:val="false"/>
      <w:suff w:val="tab"/>
      <w:lvlText w:val="%8."/>
      <w:lvlJc w:val="left"/>
      <w:pPr>
        <w:ind w:left="6807" w:hanging="360"/>
      </w:pPr>
    </w:lvl>
    <w:lvl w:ilvl="8">
      <w:start w:val="1"/>
      <w:numFmt w:val="lowerRoman"/>
      <w:isLgl w:val="false"/>
      <w:suff w:val="tab"/>
      <w:lvlText w:val="%9."/>
      <w:lvlJc w:val="right"/>
      <w:pPr>
        <w:ind w:left="7527" w:hanging="180"/>
      </w:pPr>
    </w:lvl>
  </w:abstractNum>
  <w:abstractNum w:abstractNumId="2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abstractNum w:abstractNumId="25">
    <w:multiLevelType w:val="hybridMultilevel"/>
    <w:lvl w:ilvl="0">
      <w:start w:val="1"/>
      <w:numFmt w:val="decimal"/>
      <w:isLgl w:val="false"/>
      <w:suff w:val="tab"/>
      <w:lvlText w:val="%1)"/>
      <w:lvlJc w:val="left"/>
      <w:pPr>
        <w:ind w:left="1767" w:hanging="360"/>
      </w:pPr>
    </w:lvl>
    <w:lvl w:ilvl="1">
      <w:start w:val="1"/>
      <w:numFmt w:val="lowerLetter"/>
      <w:isLgl w:val="false"/>
      <w:suff w:val="tab"/>
      <w:lvlText w:val="%2."/>
      <w:lvlJc w:val="left"/>
      <w:pPr>
        <w:ind w:left="2487" w:hanging="360"/>
      </w:pPr>
    </w:lvl>
    <w:lvl w:ilvl="2">
      <w:start w:val="1"/>
      <w:numFmt w:val="lowerRoman"/>
      <w:isLgl w:val="false"/>
      <w:suff w:val="tab"/>
      <w:lvlText w:val="%3."/>
      <w:lvlJc w:val="right"/>
      <w:pPr>
        <w:ind w:left="3207" w:hanging="180"/>
      </w:pPr>
    </w:lvl>
    <w:lvl w:ilvl="3">
      <w:start w:val="1"/>
      <w:numFmt w:val="decimal"/>
      <w:isLgl w:val="false"/>
      <w:suff w:val="tab"/>
      <w:lvlText w:val="%4."/>
      <w:lvlJc w:val="left"/>
      <w:pPr>
        <w:ind w:left="3927" w:hanging="360"/>
      </w:pPr>
    </w:lvl>
    <w:lvl w:ilvl="4">
      <w:start w:val="1"/>
      <w:numFmt w:val="lowerLetter"/>
      <w:isLgl w:val="false"/>
      <w:suff w:val="tab"/>
      <w:lvlText w:val="%5."/>
      <w:lvlJc w:val="left"/>
      <w:pPr>
        <w:ind w:left="4647" w:hanging="360"/>
      </w:pPr>
    </w:lvl>
    <w:lvl w:ilvl="5">
      <w:start w:val="1"/>
      <w:numFmt w:val="lowerRoman"/>
      <w:isLgl w:val="false"/>
      <w:suff w:val="tab"/>
      <w:lvlText w:val="%6."/>
      <w:lvlJc w:val="right"/>
      <w:pPr>
        <w:ind w:left="5367" w:hanging="180"/>
      </w:pPr>
    </w:lvl>
    <w:lvl w:ilvl="6">
      <w:start w:val="1"/>
      <w:numFmt w:val="decimal"/>
      <w:isLgl w:val="false"/>
      <w:suff w:val="tab"/>
      <w:lvlText w:val="%7."/>
      <w:lvlJc w:val="left"/>
      <w:pPr>
        <w:ind w:left="6087" w:hanging="360"/>
      </w:pPr>
    </w:lvl>
    <w:lvl w:ilvl="7">
      <w:start w:val="1"/>
      <w:numFmt w:val="lowerLetter"/>
      <w:isLgl w:val="false"/>
      <w:suff w:val="tab"/>
      <w:lvlText w:val="%8."/>
      <w:lvlJc w:val="left"/>
      <w:pPr>
        <w:ind w:left="6807" w:hanging="360"/>
      </w:pPr>
    </w:lvl>
    <w:lvl w:ilvl="8">
      <w:start w:val="1"/>
      <w:numFmt w:val="lowerRoman"/>
      <w:isLgl w:val="false"/>
      <w:suff w:val="tab"/>
      <w:lvlText w:val="%9."/>
      <w:lvlJc w:val="right"/>
      <w:pPr>
        <w:ind w:left="7527" w:hanging="180"/>
      </w:pPr>
    </w:lvl>
  </w:abstractNum>
  <w:abstractNum w:abstractNumId="2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decimal"/>
      <w:isLgl w:val="false"/>
      <w:suff w:val="tab"/>
      <w:lvlText w:val="%1)"/>
      <w:lvlJc w:val="left"/>
      <w:pPr>
        <w:ind w:left="1418" w:hanging="360"/>
      </w:pPr>
    </w:lvl>
    <w:lvl w:ilvl="1">
      <w:start w:val="1"/>
      <w:numFmt w:val="lowerLetter"/>
      <w:isLgl w:val="false"/>
      <w:suff w:val="tab"/>
      <w:lvlText w:val="%2."/>
      <w:lvlJc w:val="left"/>
      <w:pPr>
        <w:ind w:left="2138" w:hanging="360"/>
      </w:pPr>
    </w:lvl>
    <w:lvl w:ilvl="2">
      <w:start w:val="1"/>
      <w:numFmt w:val="lowerRoman"/>
      <w:isLgl w:val="false"/>
      <w:suff w:val="tab"/>
      <w:lvlText w:val="%3."/>
      <w:lvlJc w:val="right"/>
      <w:pPr>
        <w:ind w:left="2858" w:hanging="180"/>
      </w:pPr>
    </w:lvl>
    <w:lvl w:ilvl="3">
      <w:start w:val="1"/>
      <w:numFmt w:val="decimal"/>
      <w:isLgl w:val="false"/>
      <w:suff w:val="tab"/>
      <w:lvlText w:val="%4."/>
      <w:lvlJc w:val="left"/>
      <w:pPr>
        <w:ind w:left="3578" w:hanging="360"/>
      </w:pPr>
    </w:lvl>
    <w:lvl w:ilvl="4">
      <w:start w:val="1"/>
      <w:numFmt w:val="lowerLetter"/>
      <w:isLgl w:val="false"/>
      <w:suff w:val="tab"/>
      <w:lvlText w:val="%5."/>
      <w:lvlJc w:val="left"/>
      <w:pPr>
        <w:ind w:left="4298" w:hanging="360"/>
      </w:pPr>
    </w:lvl>
    <w:lvl w:ilvl="5">
      <w:start w:val="1"/>
      <w:numFmt w:val="lowerRoman"/>
      <w:isLgl w:val="false"/>
      <w:suff w:val="tab"/>
      <w:lvlText w:val="%6."/>
      <w:lvlJc w:val="right"/>
      <w:pPr>
        <w:ind w:left="5018" w:hanging="180"/>
      </w:pPr>
    </w:lvl>
    <w:lvl w:ilvl="6">
      <w:start w:val="1"/>
      <w:numFmt w:val="decimal"/>
      <w:isLgl w:val="false"/>
      <w:suff w:val="tab"/>
      <w:lvlText w:val="%7."/>
      <w:lvlJc w:val="left"/>
      <w:pPr>
        <w:ind w:left="5738" w:hanging="360"/>
      </w:pPr>
    </w:lvl>
    <w:lvl w:ilvl="7">
      <w:start w:val="1"/>
      <w:numFmt w:val="lowerLetter"/>
      <w:isLgl w:val="false"/>
      <w:suff w:val="tab"/>
      <w:lvlText w:val="%8."/>
      <w:lvlJc w:val="left"/>
      <w:pPr>
        <w:ind w:left="6458" w:hanging="360"/>
      </w:pPr>
    </w:lvl>
    <w:lvl w:ilvl="8">
      <w:start w:val="1"/>
      <w:numFmt w:val="lowerRoman"/>
      <w:isLgl w:val="false"/>
      <w:suff w:val="tab"/>
      <w:lvlText w:val="%9."/>
      <w:lvlJc w:val="right"/>
      <w:pPr>
        <w:ind w:left="7178" w:hanging="180"/>
      </w:pPr>
    </w:lvl>
  </w:abstractNum>
  <w:abstractNum w:abstractNumId="28">
    <w:multiLevelType w:val="hybridMultilevel"/>
    <w:lvl w:ilvl="0">
      <w:start w:val="1"/>
      <w:numFmt w:val="decimal"/>
      <w:isLgl w:val="false"/>
      <w:suff w:val="tab"/>
      <w:lvlText w:val="%1)"/>
      <w:lvlJc w:val="left"/>
      <w:pPr>
        <w:ind w:left="1767" w:hanging="360"/>
      </w:pPr>
    </w:lvl>
    <w:lvl w:ilvl="1">
      <w:start w:val="1"/>
      <w:numFmt w:val="lowerLetter"/>
      <w:isLgl w:val="false"/>
      <w:suff w:val="tab"/>
      <w:lvlText w:val="%2."/>
      <w:lvlJc w:val="left"/>
      <w:pPr>
        <w:ind w:left="2487" w:hanging="360"/>
      </w:pPr>
    </w:lvl>
    <w:lvl w:ilvl="2">
      <w:start w:val="1"/>
      <w:numFmt w:val="lowerRoman"/>
      <w:isLgl w:val="false"/>
      <w:suff w:val="tab"/>
      <w:lvlText w:val="%3."/>
      <w:lvlJc w:val="right"/>
      <w:pPr>
        <w:ind w:left="3207" w:hanging="180"/>
      </w:pPr>
    </w:lvl>
    <w:lvl w:ilvl="3">
      <w:start w:val="1"/>
      <w:numFmt w:val="decimal"/>
      <w:isLgl w:val="false"/>
      <w:suff w:val="tab"/>
      <w:lvlText w:val="%4."/>
      <w:lvlJc w:val="left"/>
      <w:pPr>
        <w:ind w:left="3927" w:hanging="360"/>
      </w:pPr>
    </w:lvl>
    <w:lvl w:ilvl="4">
      <w:start w:val="1"/>
      <w:numFmt w:val="lowerLetter"/>
      <w:isLgl w:val="false"/>
      <w:suff w:val="tab"/>
      <w:lvlText w:val="%5."/>
      <w:lvlJc w:val="left"/>
      <w:pPr>
        <w:ind w:left="4647" w:hanging="360"/>
      </w:pPr>
    </w:lvl>
    <w:lvl w:ilvl="5">
      <w:start w:val="1"/>
      <w:numFmt w:val="lowerRoman"/>
      <w:isLgl w:val="false"/>
      <w:suff w:val="tab"/>
      <w:lvlText w:val="%6."/>
      <w:lvlJc w:val="right"/>
      <w:pPr>
        <w:ind w:left="5367" w:hanging="180"/>
      </w:pPr>
    </w:lvl>
    <w:lvl w:ilvl="6">
      <w:start w:val="1"/>
      <w:numFmt w:val="decimal"/>
      <w:isLgl w:val="false"/>
      <w:suff w:val="tab"/>
      <w:lvlText w:val="%7."/>
      <w:lvlJc w:val="left"/>
      <w:pPr>
        <w:ind w:left="6087" w:hanging="360"/>
      </w:pPr>
    </w:lvl>
    <w:lvl w:ilvl="7">
      <w:start w:val="1"/>
      <w:numFmt w:val="lowerLetter"/>
      <w:isLgl w:val="false"/>
      <w:suff w:val="tab"/>
      <w:lvlText w:val="%8."/>
      <w:lvlJc w:val="left"/>
      <w:pPr>
        <w:ind w:left="6807" w:hanging="360"/>
      </w:pPr>
    </w:lvl>
    <w:lvl w:ilvl="8">
      <w:start w:val="1"/>
      <w:numFmt w:val="lowerRoman"/>
      <w:isLgl w:val="false"/>
      <w:suff w:val="tab"/>
      <w:lvlText w:val="%9."/>
      <w:lvlJc w:val="right"/>
      <w:pPr>
        <w:ind w:left="7527" w:hanging="180"/>
      </w:pPr>
    </w:lvl>
  </w:abstractNum>
  <w:num w:numId="1">
    <w:abstractNumId w:val="9"/>
  </w:num>
  <w:num w:numId="2">
    <w:abstractNumId w:val="4"/>
  </w:num>
  <w:num w:numId="3">
    <w:abstractNumId w:val="11"/>
  </w:num>
  <w:num w:numId="4">
    <w:abstractNumId w:val="12"/>
  </w:num>
  <w:num w:numId="5">
    <w:abstractNumId w:val="5"/>
  </w:num>
  <w:num w:numId="6">
    <w:abstractNumId w:val="2"/>
  </w:num>
  <w:num w:numId="7">
    <w:abstractNumId w:val="8"/>
  </w:num>
  <w:num w:numId="8">
    <w:abstractNumId w:val="1"/>
  </w:num>
  <w:num w:numId="9">
    <w:abstractNumId w:val="15"/>
  </w:num>
  <w:num w:numId="10">
    <w:abstractNumId w:val="10"/>
  </w:num>
  <w:num w:numId="11">
    <w:abstractNumId w:val="7"/>
  </w:num>
  <w:num w:numId="12">
    <w:abstractNumId w:val="16"/>
  </w:num>
  <w:num w:numId="13">
    <w:abstractNumId w:val="0"/>
  </w:num>
  <w:num w:numId="14">
    <w:abstractNumId w:val="6"/>
  </w:num>
  <w:num w:numId="15">
    <w:abstractNumId w:val="14"/>
  </w:num>
  <w:num w:numId="16">
    <w:abstractNumId w:val="13"/>
  </w:num>
  <w:num w:numId="17">
    <w:abstractNumId w:val="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4">
    <w:name w:val="Heading 1"/>
    <w:basedOn w:val="891"/>
    <w:next w:val="891"/>
    <w:link w:val="715"/>
    <w:uiPriority w:val="9"/>
    <w:qFormat/>
    <w:pPr>
      <w:keepLines/>
      <w:keepNext/>
      <w:spacing w:before="480" w:after="200"/>
      <w:outlineLvl w:val="0"/>
    </w:pPr>
    <w:rPr>
      <w:rFonts w:ascii="Arial" w:hAnsi="Arial" w:eastAsia="Arial" w:cs="Arial"/>
      <w:sz w:val="40"/>
      <w:szCs w:val="40"/>
    </w:rPr>
  </w:style>
  <w:style w:type="character" w:styleId="715">
    <w:name w:val="Heading 1 Char"/>
    <w:link w:val="714"/>
    <w:uiPriority w:val="9"/>
    <w:rPr>
      <w:rFonts w:ascii="Arial" w:hAnsi="Arial" w:eastAsia="Arial" w:cs="Arial"/>
      <w:sz w:val="40"/>
      <w:szCs w:val="40"/>
    </w:rPr>
  </w:style>
  <w:style w:type="paragraph" w:styleId="716">
    <w:name w:val="Heading 2"/>
    <w:basedOn w:val="891"/>
    <w:next w:val="891"/>
    <w:link w:val="717"/>
    <w:uiPriority w:val="9"/>
    <w:unhideWhenUsed/>
    <w:qFormat/>
    <w:pPr>
      <w:keepLines/>
      <w:keepNext/>
      <w:spacing w:before="360" w:after="200"/>
      <w:outlineLvl w:val="1"/>
    </w:pPr>
    <w:rPr>
      <w:rFonts w:ascii="Arial" w:hAnsi="Arial" w:eastAsia="Arial" w:cs="Arial"/>
      <w:sz w:val="34"/>
    </w:rPr>
  </w:style>
  <w:style w:type="character" w:styleId="717">
    <w:name w:val="Heading 2 Char"/>
    <w:link w:val="716"/>
    <w:uiPriority w:val="9"/>
    <w:rPr>
      <w:rFonts w:ascii="Arial" w:hAnsi="Arial" w:eastAsia="Arial" w:cs="Arial"/>
      <w:sz w:val="34"/>
    </w:rPr>
  </w:style>
  <w:style w:type="paragraph" w:styleId="718">
    <w:name w:val="Heading 3"/>
    <w:basedOn w:val="891"/>
    <w:next w:val="891"/>
    <w:link w:val="719"/>
    <w:uiPriority w:val="9"/>
    <w:unhideWhenUsed/>
    <w:qFormat/>
    <w:pPr>
      <w:keepLines/>
      <w:keepNext/>
      <w:spacing w:before="320" w:after="200"/>
      <w:outlineLvl w:val="2"/>
    </w:pPr>
    <w:rPr>
      <w:rFonts w:ascii="Arial" w:hAnsi="Arial" w:eastAsia="Arial" w:cs="Arial"/>
      <w:sz w:val="30"/>
      <w:szCs w:val="30"/>
    </w:rPr>
  </w:style>
  <w:style w:type="character" w:styleId="719">
    <w:name w:val="Heading 3 Char"/>
    <w:link w:val="718"/>
    <w:uiPriority w:val="9"/>
    <w:rPr>
      <w:rFonts w:ascii="Arial" w:hAnsi="Arial" w:eastAsia="Arial" w:cs="Arial"/>
      <w:sz w:val="30"/>
      <w:szCs w:val="30"/>
    </w:rPr>
  </w:style>
  <w:style w:type="paragraph" w:styleId="720">
    <w:name w:val="Heading 4"/>
    <w:basedOn w:val="891"/>
    <w:next w:val="891"/>
    <w:link w:val="721"/>
    <w:uiPriority w:val="9"/>
    <w:unhideWhenUsed/>
    <w:qFormat/>
    <w:pPr>
      <w:keepLines/>
      <w:keepNext/>
      <w:spacing w:before="320" w:after="200"/>
      <w:outlineLvl w:val="3"/>
    </w:pPr>
    <w:rPr>
      <w:rFonts w:ascii="Arial" w:hAnsi="Arial" w:eastAsia="Arial" w:cs="Arial"/>
      <w:b/>
      <w:bCs/>
      <w:sz w:val="26"/>
      <w:szCs w:val="26"/>
    </w:rPr>
  </w:style>
  <w:style w:type="character" w:styleId="721">
    <w:name w:val="Heading 4 Char"/>
    <w:link w:val="720"/>
    <w:uiPriority w:val="9"/>
    <w:rPr>
      <w:rFonts w:ascii="Arial" w:hAnsi="Arial" w:eastAsia="Arial" w:cs="Arial"/>
      <w:b/>
      <w:bCs/>
      <w:sz w:val="26"/>
      <w:szCs w:val="26"/>
    </w:rPr>
  </w:style>
  <w:style w:type="paragraph" w:styleId="722">
    <w:name w:val="Heading 5"/>
    <w:basedOn w:val="891"/>
    <w:next w:val="891"/>
    <w:link w:val="723"/>
    <w:uiPriority w:val="9"/>
    <w:unhideWhenUsed/>
    <w:qFormat/>
    <w:pPr>
      <w:keepLines/>
      <w:keepNext/>
      <w:spacing w:before="320" w:after="200"/>
      <w:outlineLvl w:val="4"/>
    </w:pPr>
    <w:rPr>
      <w:rFonts w:ascii="Arial" w:hAnsi="Arial" w:eastAsia="Arial" w:cs="Arial"/>
      <w:b/>
      <w:bCs/>
      <w:sz w:val="24"/>
      <w:szCs w:val="24"/>
    </w:rPr>
  </w:style>
  <w:style w:type="character" w:styleId="723">
    <w:name w:val="Heading 5 Char"/>
    <w:link w:val="722"/>
    <w:uiPriority w:val="9"/>
    <w:rPr>
      <w:rFonts w:ascii="Arial" w:hAnsi="Arial" w:eastAsia="Arial" w:cs="Arial"/>
      <w:b/>
      <w:bCs/>
      <w:sz w:val="24"/>
      <w:szCs w:val="24"/>
    </w:rPr>
  </w:style>
  <w:style w:type="paragraph" w:styleId="724">
    <w:name w:val="Heading 6"/>
    <w:basedOn w:val="891"/>
    <w:next w:val="891"/>
    <w:link w:val="725"/>
    <w:uiPriority w:val="9"/>
    <w:unhideWhenUsed/>
    <w:qFormat/>
    <w:pPr>
      <w:keepLines/>
      <w:keepNext/>
      <w:spacing w:before="320" w:after="200"/>
      <w:outlineLvl w:val="5"/>
    </w:pPr>
    <w:rPr>
      <w:rFonts w:ascii="Arial" w:hAnsi="Arial" w:eastAsia="Arial" w:cs="Arial"/>
      <w:b/>
      <w:bCs/>
      <w:sz w:val="22"/>
      <w:szCs w:val="22"/>
    </w:rPr>
  </w:style>
  <w:style w:type="character" w:styleId="725">
    <w:name w:val="Heading 6 Char"/>
    <w:link w:val="724"/>
    <w:uiPriority w:val="9"/>
    <w:rPr>
      <w:rFonts w:ascii="Arial" w:hAnsi="Arial" w:eastAsia="Arial" w:cs="Arial"/>
      <w:b/>
      <w:bCs/>
      <w:sz w:val="22"/>
      <w:szCs w:val="22"/>
    </w:rPr>
  </w:style>
  <w:style w:type="paragraph" w:styleId="726">
    <w:name w:val="Heading 7"/>
    <w:basedOn w:val="891"/>
    <w:next w:val="891"/>
    <w:link w:val="727"/>
    <w:uiPriority w:val="9"/>
    <w:unhideWhenUsed/>
    <w:qFormat/>
    <w:pPr>
      <w:keepLines/>
      <w:keepNext/>
      <w:spacing w:before="320" w:after="200"/>
      <w:outlineLvl w:val="6"/>
    </w:pPr>
    <w:rPr>
      <w:rFonts w:ascii="Arial" w:hAnsi="Arial" w:eastAsia="Arial" w:cs="Arial"/>
      <w:b/>
      <w:bCs/>
      <w:i/>
      <w:iCs/>
      <w:sz w:val="22"/>
      <w:szCs w:val="22"/>
    </w:rPr>
  </w:style>
  <w:style w:type="character" w:styleId="727">
    <w:name w:val="Heading 7 Char"/>
    <w:link w:val="726"/>
    <w:uiPriority w:val="9"/>
    <w:rPr>
      <w:rFonts w:ascii="Arial" w:hAnsi="Arial" w:eastAsia="Arial" w:cs="Arial"/>
      <w:b/>
      <w:bCs/>
      <w:i/>
      <w:iCs/>
      <w:sz w:val="22"/>
      <w:szCs w:val="22"/>
    </w:rPr>
  </w:style>
  <w:style w:type="paragraph" w:styleId="728">
    <w:name w:val="Heading 8"/>
    <w:basedOn w:val="891"/>
    <w:next w:val="891"/>
    <w:link w:val="729"/>
    <w:uiPriority w:val="9"/>
    <w:unhideWhenUsed/>
    <w:qFormat/>
    <w:pPr>
      <w:keepLines/>
      <w:keepNext/>
      <w:spacing w:before="320" w:after="200"/>
      <w:outlineLvl w:val="7"/>
    </w:pPr>
    <w:rPr>
      <w:rFonts w:ascii="Arial" w:hAnsi="Arial" w:eastAsia="Arial" w:cs="Arial"/>
      <w:i/>
      <w:iCs/>
      <w:sz w:val="22"/>
      <w:szCs w:val="22"/>
    </w:rPr>
  </w:style>
  <w:style w:type="character" w:styleId="729">
    <w:name w:val="Heading 8 Char"/>
    <w:link w:val="728"/>
    <w:uiPriority w:val="9"/>
    <w:rPr>
      <w:rFonts w:ascii="Arial" w:hAnsi="Arial" w:eastAsia="Arial" w:cs="Arial"/>
      <w:i/>
      <w:iCs/>
      <w:sz w:val="22"/>
      <w:szCs w:val="22"/>
    </w:rPr>
  </w:style>
  <w:style w:type="paragraph" w:styleId="730">
    <w:name w:val="Heading 9"/>
    <w:basedOn w:val="891"/>
    <w:next w:val="891"/>
    <w:link w:val="731"/>
    <w:uiPriority w:val="9"/>
    <w:unhideWhenUsed/>
    <w:qFormat/>
    <w:pPr>
      <w:keepLines/>
      <w:keepNext/>
      <w:spacing w:before="320" w:after="200"/>
      <w:outlineLvl w:val="8"/>
    </w:pPr>
    <w:rPr>
      <w:rFonts w:ascii="Arial" w:hAnsi="Arial" w:eastAsia="Arial" w:cs="Arial"/>
      <w:i/>
      <w:iCs/>
      <w:sz w:val="21"/>
      <w:szCs w:val="21"/>
    </w:rPr>
  </w:style>
  <w:style w:type="character" w:styleId="731">
    <w:name w:val="Heading 9 Char"/>
    <w:link w:val="730"/>
    <w:uiPriority w:val="9"/>
    <w:rPr>
      <w:rFonts w:ascii="Arial" w:hAnsi="Arial" w:eastAsia="Arial" w:cs="Arial"/>
      <w:i/>
      <w:iCs/>
      <w:sz w:val="21"/>
      <w:szCs w:val="21"/>
    </w:rPr>
  </w:style>
  <w:style w:type="paragraph" w:styleId="732">
    <w:name w:val="No Spacing"/>
    <w:uiPriority w:val="1"/>
    <w:qFormat/>
    <w:pPr>
      <w:spacing w:before="0" w:after="0" w:line="240" w:lineRule="auto"/>
    </w:pPr>
  </w:style>
  <w:style w:type="paragraph" w:styleId="733">
    <w:name w:val="Title"/>
    <w:basedOn w:val="891"/>
    <w:next w:val="891"/>
    <w:link w:val="734"/>
    <w:uiPriority w:val="10"/>
    <w:qFormat/>
    <w:pPr>
      <w:contextualSpacing/>
      <w:spacing w:before="300" w:after="200"/>
    </w:pPr>
    <w:rPr>
      <w:sz w:val="48"/>
      <w:szCs w:val="48"/>
    </w:rPr>
  </w:style>
  <w:style w:type="character" w:styleId="734">
    <w:name w:val="Title Char"/>
    <w:link w:val="733"/>
    <w:uiPriority w:val="10"/>
    <w:rPr>
      <w:sz w:val="48"/>
      <w:szCs w:val="48"/>
    </w:rPr>
  </w:style>
  <w:style w:type="paragraph" w:styleId="735">
    <w:name w:val="Subtitle"/>
    <w:basedOn w:val="891"/>
    <w:next w:val="891"/>
    <w:link w:val="736"/>
    <w:uiPriority w:val="11"/>
    <w:qFormat/>
    <w:pPr>
      <w:spacing w:before="200" w:after="200"/>
    </w:pPr>
    <w:rPr>
      <w:sz w:val="24"/>
      <w:szCs w:val="24"/>
    </w:rPr>
  </w:style>
  <w:style w:type="character" w:styleId="736">
    <w:name w:val="Subtitle Char"/>
    <w:link w:val="735"/>
    <w:uiPriority w:val="11"/>
    <w:rPr>
      <w:sz w:val="24"/>
      <w:szCs w:val="24"/>
    </w:rPr>
  </w:style>
  <w:style w:type="paragraph" w:styleId="737">
    <w:name w:val="Quote"/>
    <w:basedOn w:val="891"/>
    <w:next w:val="891"/>
    <w:link w:val="738"/>
    <w:uiPriority w:val="29"/>
    <w:qFormat/>
    <w:pPr>
      <w:ind w:left="720" w:right="720"/>
    </w:pPr>
    <w:rPr>
      <w:i/>
    </w:rPr>
  </w:style>
  <w:style w:type="character" w:styleId="738">
    <w:name w:val="Quote Char"/>
    <w:link w:val="737"/>
    <w:uiPriority w:val="29"/>
    <w:rPr>
      <w:i/>
    </w:rPr>
  </w:style>
  <w:style w:type="paragraph" w:styleId="739">
    <w:name w:val="Intense Quote"/>
    <w:basedOn w:val="891"/>
    <w:next w:val="891"/>
    <w:link w:val="7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40">
    <w:name w:val="Intense Quote Char"/>
    <w:link w:val="739"/>
    <w:uiPriority w:val="30"/>
    <w:rPr>
      <w:i/>
    </w:rPr>
  </w:style>
  <w:style w:type="paragraph" w:styleId="741">
    <w:name w:val="Header"/>
    <w:basedOn w:val="891"/>
    <w:link w:val="742"/>
    <w:uiPriority w:val="99"/>
    <w:unhideWhenUsed/>
    <w:pPr>
      <w:spacing w:after="0" w:line="240" w:lineRule="auto"/>
      <w:tabs>
        <w:tab w:val="center" w:pos="7143" w:leader="none"/>
        <w:tab w:val="right" w:pos="14287" w:leader="none"/>
      </w:tabs>
    </w:pPr>
  </w:style>
  <w:style w:type="character" w:styleId="742">
    <w:name w:val="Header Char"/>
    <w:link w:val="741"/>
    <w:uiPriority w:val="99"/>
  </w:style>
  <w:style w:type="paragraph" w:styleId="743">
    <w:name w:val="Footer"/>
    <w:basedOn w:val="891"/>
    <w:link w:val="746"/>
    <w:uiPriority w:val="99"/>
    <w:unhideWhenUsed/>
    <w:pPr>
      <w:spacing w:after="0" w:line="240" w:lineRule="auto"/>
      <w:tabs>
        <w:tab w:val="center" w:pos="7143" w:leader="none"/>
        <w:tab w:val="right" w:pos="14287" w:leader="none"/>
      </w:tabs>
    </w:pPr>
  </w:style>
  <w:style w:type="character" w:styleId="744">
    <w:name w:val="Footer Char"/>
    <w:link w:val="743"/>
    <w:uiPriority w:val="99"/>
  </w:style>
  <w:style w:type="paragraph" w:styleId="745">
    <w:name w:val="Caption"/>
    <w:basedOn w:val="891"/>
    <w:next w:val="891"/>
    <w:uiPriority w:val="35"/>
    <w:semiHidden/>
    <w:unhideWhenUsed/>
    <w:qFormat/>
    <w:pPr>
      <w:spacing w:line="276" w:lineRule="auto"/>
    </w:pPr>
    <w:rPr>
      <w:b/>
      <w:bCs/>
      <w:color w:val="4f81bd" w:themeColor="accent1"/>
      <w:sz w:val="18"/>
      <w:szCs w:val="18"/>
    </w:rPr>
  </w:style>
  <w:style w:type="character" w:styleId="746">
    <w:name w:val="Caption Char"/>
    <w:basedOn w:val="745"/>
    <w:link w:val="743"/>
    <w:uiPriority w:val="99"/>
  </w:style>
  <w:style w:type="table" w:styleId="747">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48">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49">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0">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1">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52">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3">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54">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55">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56">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57">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58">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59">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60">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61">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62">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63">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64">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65">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66">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67">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68">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9">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0">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1">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2">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3">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4">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75">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6">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7">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8">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79">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80">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81">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82">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83">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84">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85">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86">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87">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88">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89">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90">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91">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92">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93">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94">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95">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96">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97">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98">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99">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00">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01">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02">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03">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04">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05">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06">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07">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08">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09">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10">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11">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12">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13">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14">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15">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16">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17">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18">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19">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20">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21">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22">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23">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24">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25">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26">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27">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28">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29">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30">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31">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2">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3">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4">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5">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6">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7">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38">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39">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40">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41">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42">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43">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44">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45">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46">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47">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48">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49">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50">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51">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52">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53">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54">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55">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56">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57">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58">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59">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60">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61">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62">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63">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64">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65">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66">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67">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68">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69">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70">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71">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72">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73">
    <w:name w:val="Hyperlink"/>
    <w:uiPriority w:val="99"/>
    <w:unhideWhenUsed/>
    <w:rPr>
      <w:color w:val="0000ff" w:themeColor="hyperlink"/>
      <w:u w:val="single"/>
    </w:rPr>
  </w:style>
  <w:style w:type="paragraph" w:styleId="874">
    <w:name w:val="footnote text"/>
    <w:basedOn w:val="891"/>
    <w:link w:val="875"/>
    <w:uiPriority w:val="99"/>
    <w:semiHidden/>
    <w:unhideWhenUsed/>
    <w:pPr>
      <w:spacing w:after="40" w:line="240" w:lineRule="auto"/>
    </w:pPr>
    <w:rPr>
      <w:sz w:val="18"/>
    </w:rPr>
  </w:style>
  <w:style w:type="character" w:styleId="875">
    <w:name w:val="Footnote Text Char"/>
    <w:link w:val="874"/>
    <w:uiPriority w:val="99"/>
    <w:rPr>
      <w:sz w:val="18"/>
    </w:rPr>
  </w:style>
  <w:style w:type="character" w:styleId="876">
    <w:name w:val="footnote reference"/>
    <w:uiPriority w:val="99"/>
    <w:unhideWhenUsed/>
    <w:rPr>
      <w:vertAlign w:val="superscript"/>
    </w:rPr>
  </w:style>
  <w:style w:type="paragraph" w:styleId="877">
    <w:name w:val="endnote text"/>
    <w:basedOn w:val="891"/>
    <w:link w:val="878"/>
    <w:uiPriority w:val="99"/>
    <w:semiHidden/>
    <w:unhideWhenUsed/>
    <w:pPr>
      <w:spacing w:after="0" w:line="240" w:lineRule="auto"/>
    </w:pPr>
    <w:rPr>
      <w:sz w:val="20"/>
    </w:rPr>
  </w:style>
  <w:style w:type="character" w:styleId="878">
    <w:name w:val="Endnote Text Char"/>
    <w:link w:val="877"/>
    <w:uiPriority w:val="99"/>
    <w:rPr>
      <w:sz w:val="20"/>
    </w:rPr>
  </w:style>
  <w:style w:type="character" w:styleId="879">
    <w:name w:val="endnote reference"/>
    <w:uiPriority w:val="99"/>
    <w:semiHidden/>
    <w:unhideWhenUsed/>
    <w:rPr>
      <w:vertAlign w:val="superscript"/>
    </w:rPr>
  </w:style>
  <w:style w:type="paragraph" w:styleId="880">
    <w:name w:val="toc 1"/>
    <w:basedOn w:val="891"/>
    <w:next w:val="891"/>
    <w:uiPriority w:val="39"/>
    <w:unhideWhenUsed/>
    <w:pPr>
      <w:ind w:left="0" w:right="0" w:firstLine="0"/>
      <w:spacing w:after="57"/>
    </w:pPr>
  </w:style>
  <w:style w:type="paragraph" w:styleId="881">
    <w:name w:val="toc 2"/>
    <w:basedOn w:val="891"/>
    <w:next w:val="891"/>
    <w:uiPriority w:val="39"/>
    <w:unhideWhenUsed/>
    <w:pPr>
      <w:ind w:left="283" w:right="0" w:firstLine="0"/>
      <w:spacing w:after="57"/>
    </w:pPr>
  </w:style>
  <w:style w:type="paragraph" w:styleId="882">
    <w:name w:val="toc 3"/>
    <w:basedOn w:val="891"/>
    <w:next w:val="891"/>
    <w:uiPriority w:val="39"/>
    <w:unhideWhenUsed/>
    <w:pPr>
      <w:ind w:left="567" w:right="0" w:firstLine="0"/>
      <w:spacing w:after="57"/>
    </w:pPr>
  </w:style>
  <w:style w:type="paragraph" w:styleId="883">
    <w:name w:val="toc 4"/>
    <w:basedOn w:val="891"/>
    <w:next w:val="891"/>
    <w:uiPriority w:val="39"/>
    <w:unhideWhenUsed/>
    <w:pPr>
      <w:ind w:left="850" w:right="0" w:firstLine="0"/>
      <w:spacing w:after="57"/>
    </w:pPr>
  </w:style>
  <w:style w:type="paragraph" w:styleId="884">
    <w:name w:val="toc 5"/>
    <w:basedOn w:val="891"/>
    <w:next w:val="891"/>
    <w:uiPriority w:val="39"/>
    <w:unhideWhenUsed/>
    <w:pPr>
      <w:ind w:left="1134" w:right="0" w:firstLine="0"/>
      <w:spacing w:after="57"/>
    </w:pPr>
  </w:style>
  <w:style w:type="paragraph" w:styleId="885">
    <w:name w:val="toc 6"/>
    <w:basedOn w:val="891"/>
    <w:next w:val="891"/>
    <w:uiPriority w:val="39"/>
    <w:unhideWhenUsed/>
    <w:pPr>
      <w:ind w:left="1417" w:right="0" w:firstLine="0"/>
      <w:spacing w:after="57"/>
    </w:pPr>
  </w:style>
  <w:style w:type="paragraph" w:styleId="886">
    <w:name w:val="toc 7"/>
    <w:basedOn w:val="891"/>
    <w:next w:val="891"/>
    <w:uiPriority w:val="39"/>
    <w:unhideWhenUsed/>
    <w:pPr>
      <w:ind w:left="1701" w:right="0" w:firstLine="0"/>
      <w:spacing w:after="57"/>
    </w:pPr>
  </w:style>
  <w:style w:type="paragraph" w:styleId="887">
    <w:name w:val="toc 8"/>
    <w:basedOn w:val="891"/>
    <w:next w:val="891"/>
    <w:uiPriority w:val="39"/>
    <w:unhideWhenUsed/>
    <w:pPr>
      <w:ind w:left="1984" w:right="0" w:firstLine="0"/>
      <w:spacing w:after="57"/>
    </w:pPr>
  </w:style>
  <w:style w:type="paragraph" w:styleId="888">
    <w:name w:val="toc 9"/>
    <w:basedOn w:val="891"/>
    <w:next w:val="891"/>
    <w:uiPriority w:val="39"/>
    <w:unhideWhenUsed/>
    <w:pPr>
      <w:ind w:left="2268" w:right="0" w:firstLine="0"/>
      <w:spacing w:after="57"/>
    </w:pPr>
  </w:style>
  <w:style w:type="paragraph" w:styleId="889">
    <w:name w:val="TOC Heading"/>
    <w:uiPriority w:val="39"/>
    <w:unhideWhenUsed/>
  </w:style>
  <w:style w:type="paragraph" w:styleId="890">
    <w:name w:val="table of figures"/>
    <w:basedOn w:val="891"/>
    <w:next w:val="891"/>
    <w:uiPriority w:val="99"/>
    <w:unhideWhenUsed/>
    <w:pPr>
      <w:spacing w:after="0" w:afterAutospacing="0"/>
    </w:pPr>
  </w:style>
  <w:style w:type="paragraph" w:styleId="891" w:default="1">
    <w:name w:val="Normal"/>
    <w:next w:val="891"/>
    <w:link w:val="891"/>
    <w:qFormat/>
    <w:rPr>
      <w:rFonts w:ascii="Times New Roman" w:hAnsi="Times New Roman"/>
      <w:sz w:val="24"/>
      <w:szCs w:val="24"/>
      <w:lang w:val="ru-RU" w:eastAsia="ru-RU" w:bidi="ar-SA"/>
    </w:rPr>
  </w:style>
  <w:style w:type="paragraph" w:styleId="892">
    <w:name w:val="Заголовок 1"/>
    <w:basedOn w:val="891"/>
    <w:next w:val="891"/>
    <w:link w:val="900"/>
    <w:qFormat/>
    <w:pPr>
      <w:jc w:val="center"/>
      <w:keepNext/>
      <w:outlineLvl w:val="0"/>
    </w:pPr>
    <w:rPr>
      <w:rFonts w:ascii="Arial" w:hAnsi="Arial" w:cs="Arial"/>
      <w:b/>
      <w:bCs/>
      <w:color w:val="000000"/>
      <w:sz w:val="28"/>
      <w:szCs w:val="28"/>
    </w:rPr>
  </w:style>
  <w:style w:type="paragraph" w:styleId="893">
    <w:name w:val="Заголовок 2"/>
    <w:basedOn w:val="891"/>
    <w:next w:val="891"/>
    <w:link w:val="901"/>
    <w:qFormat/>
    <w:pPr>
      <w:keepNext/>
      <w:spacing w:before="240" w:after="60"/>
      <w:outlineLvl w:val="1"/>
    </w:pPr>
    <w:rPr>
      <w:rFonts w:ascii="Arial" w:hAnsi="Arial" w:cs="Arial"/>
      <w:b/>
      <w:bCs/>
      <w:i/>
      <w:iCs/>
      <w:sz w:val="28"/>
      <w:szCs w:val="28"/>
    </w:rPr>
  </w:style>
  <w:style w:type="paragraph" w:styleId="894">
    <w:name w:val="Заголовок 3"/>
    <w:basedOn w:val="891"/>
    <w:next w:val="891"/>
    <w:link w:val="902"/>
    <w:qFormat/>
    <w:pPr>
      <w:keepLines/>
      <w:keepNext/>
      <w:spacing w:before="200"/>
      <w:outlineLvl w:val="2"/>
    </w:pPr>
    <w:rPr>
      <w:rFonts w:ascii="Cambria" w:hAnsi="Cambria" w:cs="Cambria"/>
      <w:b/>
      <w:bCs/>
      <w:color w:val="4f81bd"/>
    </w:rPr>
  </w:style>
  <w:style w:type="paragraph" w:styleId="895">
    <w:name w:val="Заголовок 4"/>
    <w:basedOn w:val="891"/>
    <w:next w:val="891"/>
    <w:link w:val="903"/>
    <w:qFormat/>
    <w:pPr>
      <w:jc w:val="center"/>
      <w:keepNext/>
      <w:widowControl w:val="off"/>
      <w:outlineLvl w:val="3"/>
    </w:pPr>
    <w:rPr>
      <w:rFonts w:ascii="Arial" w:hAnsi="Arial" w:cs="Arial"/>
      <w:b/>
      <w:bCs/>
      <w:sz w:val="32"/>
      <w:szCs w:val="32"/>
    </w:rPr>
  </w:style>
  <w:style w:type="paragraph" w:styleId="896">
    <w:name w:val="Заголовок 5"/>
    <w:basedOn w:val="891"/>
    <w:next w:val="891"/>
    <w:link w:val="904"/>
    <w:qFormat/>
    <w:pPr>
      <w:keepLines/>
      <w:keepNext/>
      <w:spacing w:before="200"/>
      <w:outlineLvl w:val="4"/>
    </w:pPr>
    <w:rPr>
      <w:rFonts w:ascii="Cambria" w:hAnsi="Cambria" w:cs="Cambria"/>
      <w:color w:val="243f60"/>
    </w:rPr>
  </w:style>
  <w:style w:type="character" w:styleId="897">
    <w:name w:val="Основной шрифт абзаца"/>
    <w:next w:val="897"/>
    <w:link w:val="891"/>
    <w:semiHidden/>
  </w:style>
  <w:style w:type="table" w:styleId="898">
    <w:name w:val="Обычная таблица"/>
    <w:next w:val="898"/>
    <w:link w:val="891"/>
    <w:semiHidden/>
    <w:tblPr/>
  </w:style>
  <w:style w:type="numbering" w:styleId="899">
    <w:name w:val="Нет списка"/>
    <w:next w:val="899"/>
    <w:link w:val="891"/>
    <w:semiHidden/>
  </w:style>
  <w:style w:type="character" w:styleId="900">
    <w:name w:val=" Знак Знак9"/>
    <w:next w:val="900"/>
    <w:link w:val="892"/>
    <w:rPr>
      <w:rFonts w:ascii="Arial" w:hAnsi="Arial" w:cs="Arial"/>
      <w:b/>
      <w:bCs/>
      <w:color w:val="000000"/>
      <w:sz w:val="24"/>
      <w:szCs w:val="24"/>
      <w:lang w:val="en-US" w:eastAsia="ru-RU"/>
    </w:rPr>
  </w:style>
  <w:style w:type="character" w:styleId="901">
    <w:name w:val=" Знак Знак8"/>
    <w:next w:val="901"/>
    <w:link w:val="893"/>
    <w:rPr>
      <w:rFonts w:ascii="Arial" w:hAnsi="Arial" w:cs="Arial"/>
      <w:b/>
      <w:bCs/>
      <w:i/>
      <w:iCs/>
      <w:sz w:val="28"/>
      <w:szCs w:val="28"/>
      <w:lang w:val="en-US" w:eastAsia="ru-RU"/>
    </w:rPr>
  </w:style>
  <w:style w:type="character" w:styleId="902">
    <w:name w:val=" Знак Знак7"/>
    <w:next w:val="902"/>
    <w:link w:val="894"/>
    <w:semiHidden/>
    <w:rPr>
      <w:rFonts w:ascii="Cambria" w:hAnsi="Cambria" w:cs="Cambria"/>
      <w:b/>
      <w:bCs/>
      <w:color w:val="4f81bd"/>
      <w:sz w:val="24"/>
      <w:szCs w:val="24"/>
      <w:lang w:val="en-US" w:eastAsia="ru-RU"/>
    </w:rPr>
  </w:style>
  <w:style w:type="character" w:styleId="903">
    <w:name w:val=" Знак Знак6"/>
    <w:next w:val="903"/>
    <w:link w:val="895"/>
    <w:rPr>
      <w:rFonts w:ascii="Arial" w:hAnsi="Arial" w:cs="Arial"/>
      <w:b/>
      <w:bCs/>
      <w:sz w:val="20"/>
      <w:szCs w:val="20"/>
      <w:lang w:val="en-US" w:eastAsia="ru-RU"/>
    </w:rPr>
  </w:style>
  <w:style w:type="character" w:styleId="904">
    <w:name w:val=" Знак Знак5"/>
    <w:next w:val="904"/>
    <w:link w:val="896"/>
    <w:semiHidden/>
    <w:rPr>
      <w:rFonts w:ascii="Cambria" w:hAnsi="Cambria" w:cs="Cambria"/>
      <w:color w:val="243f60"/>
      <w:sz w:val="24"/>
      <w:szCs w:val="24"/>
      <w:lang w:val="en-US" w:eastAsia="ru-RU"/>
    </w:rPr>
  </w:style>
  <w:style w:type="paragraph" w:styleId="905">
    <w:name w:val="Название объекта"/>
    <w:basedOn w:val="891"/>
    <w:next w:val="891"/>
    <w:link w:val="891"/>
    <w:qFormat/>
    <w:pPr>
      <w:jc w:val="center"/>
    </w:pPr>
    <w:rPr>
      <w:b/>
      <w:bCs/>
    </w:rPr>
  </w:style>
  <w:style w:type="paragraph" w:styleId="906">
    <w:name w:val="Текст выноски"/>
    <w:basedOn w:val="891"/>
    <w:next w:val="906"/>
    <w:link w:val="907"/>
    <w:semiHidden/>
    <w:rPr>
      <w:rFonts w:ascii="Tahoma" w:hAnsi="Tahoma" w:cs="Tahoma"/>
      <w:sz w:val="16"/>
      <w:szCs w:val="16"/>
    </w:rPr>
  </w:style>
  <w:style w:type="character" w:styleId="907">
    <w:name w:val=" Знак Знак4"/>
    <w:next w:val="907"/>
    <w:link w:val="906"/>
    <w:semiHidden/>
    <w:rPr>
      <w:rFonts w:ascii="Tahoma" w:hAnsi="Tahoma" w:cs="Tahoma"/>
      <w:sz w:val="16"/>
      <w:szCs w:val="16"/>
      <w:lang w:val="en-US" w:eastAsia="ru-RU"/>
    </w:rPr>
  </w:style>
  <w:style w:type="paragraph" w:styleId="908">
    <w:name w:val="Обычный (веб)"/>
    <w:basedOn w:val="891"/>
    <w:next w:val="908"/>
    <w:link w:val="891"/>
    <w:semiHidden/>
    <w:pPr>
      <w:spacing w:before="100" w:after="100"/>
    </w:pPr>
  </w:style>
  <w:style w:type="paragraph" w:styleId="909">
    <w:name w:val="Основной текст 3"/>
    <w:basedOn w:val="891"/>
    <w:next w:val="909"/>
    <w:link w:val="910"/>
    <w:semiHidden/>
    <w:pPr>
      <w:jc w:val="center"/>
    </w:pPr>
    <w:rPr>
      <w:b/>
      <w:bCs/>
    </w:rPr>
  </w:style>
  <w:style w:type="character" w:styleId="910">
    <w:name w:val=" Знак Знак3"/>
    <w:next w:val="910"/>
    <w:link w:val="909"/>
    <w:semiHidden/>
    <w:rPr>
      <w:rFonts w:ascii="Times New Roman" w:hAnsi="Times New Roman" w:cs="Times New Roman"/>
      <w:b/>
      <w:bCs/>
      <w:sz w:val="24"/>
      <w:szCs w:val="24"/>
      <w:lang w:val="en-US" w:eastAsia="ru-RU"/>
    </w:rPr>
  </w:style>
  <w:style w:type="paragraph" w:styleId="911">
    <w:name w:val="Основной текст с отступом 3"/>
    <w:basedOn w:val="891"/>
    <w:next w:val="911"/>
    <w:link w:val="912"/>
    <w:semiHidden/>
    <w:pPr>
      <w:ind w:firstLine="720"/>
      <w:jc w:val="both"/>
    </w:pPr>
  </w:style>
  <w:style w:type="character" w:styleId="912">
    <w:name w:val=" Знак Знак2"/>
    <w:next w:val="912"/>
    <w:link w:val="911"/>
    <w:semiHidden/>
    <w:rPr>
      <w:rFonts w:ascii="Times New Roman" w:hAnsi="Times New Roman" w:cs="Times New Roman"/>
      <w:sz w:val="28"/>
      <w:szCs w:val="28"/>
      <w:lang w:val="en-US" w:eastAsia="ru-RU"/>
    </w:rPr>
  </w:style>
  <w:style w:type="paragraph" w:styleId="913">
    <w:name w:val="List Paragraph"/>
    <w:basedOn w:val="891"/>
    <w:next w:val="913"/>
    <w:link w:val="891"/>
    <w:pPr>
      <w:ind w:left="720"/>
    </w:pPr>
  </w:style>
  <w:style w:type="paragraph" w:styleId="914">
    <w:name w:val="Знак Знак2 Char Char Знак Знак Char Char Знак Знак Char Char Знак Знак Char Char Знак Знак Char Char Знак Знак Char Char Знак Знак Char Char Знак Знак Char Char"/>
    <w:basedOn w:val="891"/>
    <w:next w:val="914"/>
    <w:link w:val="891"/>
    <w:pPr>
      <w:spacing w:before="100" w:beforeAutospacing="1" w:after="100" w:afterAutospacing="1"/>
    </w:pPr>
    <w:rPr>
      <w:rFonts w:ascii="Tahoma" w:hAnsi="Tahoma" w:cs="Tahoma"/>
      <w:sz w:val="20"/>
      <w:szCs w:val="20"/>
      <w:lang w:val="en-US" w:eastAsia="en-US"/>
    </w:rPr>
  </w:style>
  <w:style w:type="paragraph" w:styleId="915">
    <w:name w:val="Верхний колонтитул"/>
    <w:basedOn w:val="891"/>
    <w:next w:val="915"/>
    <w:link w:val="916"/>
    <w:pPr>
      <w:tabs>
        <w:tab w:val="center" w:pos="4677" w:leader="none"/>
        <w:tab w:val="right" w:pos="9355" w:leader="none"/>
      </w:tabs>
    </w:pPr>
  </w:style>
  <w:style w:type="character" w:styleId="916">
    <w:name w:val=" Знак Знак1"/>
    <w:next w:val="916"/>
    <w:link w:val="915"/>
    <w:rPr>
      <w:rFonts w:ascii="Times New Roman" w:hAnsi="Times New Roman" w:cs="Times New Roman"/>
      <w:sz w:val="24"/>
      <w:szCs w:val="24"/>
      <w:lang w:val="en-US" w:eastAsia="ru-RU"/>
    </w:rPr>
  </w:style>
  <w:style w:type="paragraph" w:styleId="917">
    <w:name w:val="Нижний колонтитул"/>
    <w:basedOn w:val="891"/>
    <w:next w:val="917"/>
    <w:link w:val="918"/>
    <w:pPr>
      <w:tabs>
        <w:tab w:val="center" w:pos="4677" w:leader="none"/>
        <w:tab w:val="right" w:pos="9355" w:leader="none"/>
      </w:tabs>
    </w:pPr>
  </w:style>
  <w:style w:type="character" w:styleId="918">
    <w:name w:val=" Знак Знак"/>
    <w:next w:val="918"/>
    <w:link w:val="917"/>
    <w:rPr>
      <w:rFonts w:ascii="Times New Roman" w:hAnsi="Times New Roman" w:cs="Times New Roman"/>
      <w:sz w:val="24"/>
      <w:szCs w:val="24"/>
      <w:lang w:val="en-US" w:eastAsia="ru-RU"/>
    </w:rPr>
  </w:style>
  <w:style w:type="table" w:styleId="919">
    <w:name w:val="Сетка таблицы"/>
    <w:basedOn w:val="898"/>
    <w:next w:val="919"/>
    <w:link w:val="891"/>
    <w:rPr>
      <w:rFonts w:ascii="Times New Roman" w:hAnsi="Times New Roman"/>
      <w:lang w:val="ru-RU" w:eastAsia="ru-RU" w:bidi="ar-SA"/>
    </w:rPr>
    <w:tblPr/>
  </w:style>
  <w:style w:type="paragraph" w:styleId="920">
    <w:name w:val="ConsPlusNonformat"/>
    <w:next w:val="920"/>
    <w:link w:val="891"/>
    <w:rPr>
      <w:rFonts w:ascii="Courier New" w:hAnsi="Courier New" w:cs="Courier New"/>
      <w:lang w:val="ru-RU" w:eastAsia="ru-RU" w:bidi="ar-SA"/>
    </w:rPr>
  </w:style>
  <w:style w:type="character" w:styleId="921">
    <w:name w:val="Гиперссылка"/>
    <w:next w:val="921"/>
    <w:link w:val="891"/>
    <w:rPr>
      <w:rFonts w:cs="Times New Roman"/>
      <w:color w:val="0000ff"/>
      <w:u w:val="single"/>
    </w:rPr>
  </w:style>
  <w:style w:type="paragraph" w:styleId="922">
    <w:name w:val="Основной текст с отступом"/>
    <w:basedOn w:val="891"/>
    <w:next w:val="922"/>
    <w:link w:val="891"/>
    <w:pPr>
      <w:ind w:left="283"/>
      <w:spacing w:after="120"/>
    </w:pPr>
    <w:rPr>
      <w:rFonts w:eastAsia="Times New Roman"/>
    </w:rPr>
  </w:style>
  <w:style w:type="character" w:styleId="923">
    <w:name w:val="Номер страницы"/>
    <w:basedOn w:val="897"/>
    <w:next w:val="923"/>
    <w:link w:val="891"/>
  </w:style>
  <w:style w:type="paragraph" w:styleId="924">
    <w:name w:val="Основной текст"/>
    <w:basedOn w:val="891"/>
    <w:next w:val="924"/>
    <w:link w:val="891"/>
    <w:pPr>
      <w:spacing w:after="120"/>
    </w:pPr>
  </w:style>
  <w:style w:type="character" w:styleId="925">
    <w:name w:val="logo2"/>
    <w:basedOn w:val="897"/>
    <w:next w:val="925"/>
    <w:link w:val="891"/>
    <w:rPr>
      <w:rFonts w:cs="Times New Roman"/>
    </w:rPr>
  </w:style>
  <w:style w:type="paragraph" w:styleId="926">
    <w:name w:val="Абзац списка1"/>
    <w:basedOn w:val="891"/>
    <w:next w:val="926"/>
    <w:link w:val="891"/>
    <w:pPr>
      <w:contextualSpacing/>
      <w:ind w:left="720"/>
      <w:spacing w:after="200" w:line="276" w:lineRule="auto"/>
    </w:pPr>
    <w:rPr>
      <w:rFonts w:ascii="Calibri" w:hAnsi="Calibri"/>
      <w:sz w:val="22"/>
      <w:szCs w:val="22"/>
      <w:lang w:eastAsia="en-US"/>
    </w:rPr>
  </w:style>
  <w:style w:type="character" w:styleId="927">
    <w:name w:val="Строгий"/>
    <w:basedOn w:val="897"/>
    <w:next w:val="927"/>
    <w:link w:val="891"/>
    <w:rPr>
      <w:rFonts w:cs="Times New Roman"/>
      <w:b/>
      <w:bCs/>
    </w:rPr>
  </w:style>
  <w:style w:type="paragraph" w:styleId="928">
    <w:name w:val="s_1"/>
    <w:basedOn w:val="891"/>
    <w:next w:val="928"/>
    <w:link w:val="891"/>
    <w:pPr>
      <w:spacing w:before="100" w:beforeAutospacing="1" w:after="100" w:afterAutospacing="1"/>
    </w:pPr>
  </w:style>
  <w:style w:type="character" w:styleId="929" w:default="1">
    <w:name w:val="Default Paragraph Font"/>
    <w:uiPriority w:val="1"/>
    <w:semiHidden/>
    <w:unhideWhenUsed/>
  </w:style>
  <w:style w:type="numbering" w:styleId="930" w:default="1">
    <w:name w:val="No List"/>
    <w:uiPriority w:val="99"/>
    <w:semiHidden/>
    <w:unhideWhenUsed/>
  </w:style>
  <w:style w:type="table" w:styleId="931" w:default="1">
    <w:name w:val="Normal Table"/>
    <w:uiPriority w:val="99"/>
    <w:semiHidden/>
    <w:unhideWhenUsed/>
    <w:tblPr/>
  </w:style>
  <w:style w:type="paragraph" w:styleId="932" w:customStyle="1">
    <w:name w:val="Основной текст1"/>
    <w:unhideWhenUsed/>
    <w:pPr>
      <w:contextualSpacing w:val="0"/>
      <w:ind w:left="0" w:right="0" w:firstLine="0"/>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en-US" w:eastAsia="ru-RU" w:bidi="ar-SA"/>
      <w14:ligatures w14:val="none"/>
    </w:rPr>
  </w:style>
  <w:style w:type="paragraph" w:styleId="933" w:customStyle="1">
    <w:name w:val="Body Text"/>
    <w:semiHidden/>
    <w:unhideWhenUsed/>
    <w:pPr>
      <w:contextualSpacing w:val="0"/>
      <w:ind w:left="0" w:right="0" w:firstLine="708"/>
      <w:jc w:val="both"/>
      <w:keepLines w:val="0"/>
      <w:keepNext/>
      <w:pageBreakBefore w:val="0"/>
      <w:spacing w:before="0" w:beforeAutospacing="0" w:after="0" w:afterAutospacing="0" w:line="283" w:lineRule="atLeast"/>
      <w:shd w:val="nil" w:color="000000"/>
      <w:widowControl/>
      <w:tabs>
        <w:tab w:val="left" w:pos="992" w:leader="none"/>
        <w:tab w:val="left" w:pos="1134" w:leader="none"/>
      </w:tabs>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Liberation Serif" w:cs="Liberation Serif"/>
      <w:b w:val="0"/>
      <w:bCs w:val="0"/>
      <w:i w:val="0"/>
      <w:iCs w:val="0"/>
      <w:caps w:val="0"/>
      <w:smallCaps w:val="0"/>
      <w:strike w:val="0"/>
      <w:vanish w:val="0"/>
      <w:color w:val="000000" w:themeColor="text1"/>
      <w:spacing w:val="0"/>
      <w:position w:val="0"/>
      <w:sz w:val="22"/>
      <w:szCs w:val="20"/>
      <w:highlight w:val="none"/>
      <w:u w:val="none"/>
      <w:vertAlign w:val="baseline"/>
      <w:rtl w:val="0"/>
      <w:cs w:val="0"/>
      <w:lang w:val="ru-RU" w:eastAsia="ru-RU" w:bidi="ar-SA"/>
      <w14:ligatures w14:val="none"/>
    </w:rPr>
  </w:style>
  <w:style w:type="paragraph" w:styleId="934" w:customStyle="1">
    <w:name w:val="ConsPlusNormal"/>
    <w:pPr>
      <w:contextualSpacing w:val="0"/>
      <w:ind w:left="0" w:right="0" w:firstLine="72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ru-RU" w:eastAsia="ru-RU" w:bidi="ar-SA"/>
      <w14:ligatures w14:val="none"/>
    </w:rPr>
  </w:style>
  <w:style w:type="paragraph" w:styleId="935" w:customStyle="1">
    <w:name w:val="ConsPlusTitle"/>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cs="Calibri" w:eastAsiaTheme="minorEastAsia"/>
      <w:b/>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character" w:styleId="936" w:customStyle="1">
    <w:name w:val="Цветовое выделение для Текст"/>
    <w:rPr>
      <w:rFonts w:ascii="Times New Roman CYR" w:hAnsi="Times New Roman CYR" w:eastAsia="Times New Roman CYR" w:cs="Times New Roman CYR"/>
      <w:sz w:val="24"/>
      <w:szCs w:val="24"/>
      <w:lang w:val="ru-RU" w:bidi="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image" Target="media/image1.png"/><Relationship Id="rId12" Type="http://schemas.openxmlformats.org/officeDocument/2006/relationships/hyperlink" Target="consultantplus://offline/ref=E045DBFE94CBA4F7B9BEEECF91D7A45A588D52D6E2AAD96053EF81AB4EA2A9BFE858D01CB1D3C5943CF227E3CEA313AD93q7U5L" TargetMode="External"/><Relationship Id="rId13" Type="http://schemas.openxmlformats.org/officeDocument/2006/relationships/hyperlink" Target="https://internet.garant.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Р7-Офис/7.3.3.220</Application>
  <Company>Reanimator Extreme Edition</Company>
  <DocSecurity>0</DocSecurity>
  <HyperlinksChanged>false</HyperlinksChanged>
  <ScaleCrop>false</ScaleCrop>
  <SharedDoc>false</SharedDoc>
  <Template>Normal.dot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Алена В. Шабанова</dc:creator>
  <cp:revision>6</cp:revision>
  <dcterms:created xsi:type="dcterms:W3CDTF">2023-04-21T05:04:00Z</dcterms:created>
  <dcterms:modified xsi:type="dcterms:W3CDTF">2023-10-20T05:53:10Z</dcterms:modified>
  <cp:version>730895</cp:version>
</cp:coreProperties>
</file>